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DC37C" w14:textId="26F748EE" w:rsidR="00CA069F" w:rsidRDefault="007B780B">
      <w:pPr>
        <w:spacing w:after="0" w:line="259" w:lineRule="auto"/>
        <w:ind w:left="14" w:right="0" w:firstLine="0"/>
        <w:jc w:val="left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t xml:space="preserve"> </w:t>
      </w:r>
    </w:p>
    <w:tbl>
      <w:tblPr>
        <w:tblStyle w:val="TableGrid"/>
        <w:tblW w:w="10490" w:type="dxa"/>
        <w:tblInd w:w="-289" w:type="dxa"/>
        <w:tblCellMar>
          <w:top w:w="104" w:type="dxa"/>
          <w:left w:w="5" w:type="dxa"/>
          <w:bottom w:w="4" w:type="dxa"/>
        </w:tblCellMar>
        <w:tblLook w:val="04A0" w:firstRow="1" w:lastRow="0" w:firstColumn="1" w:lastColumn="0" w:noHBand="0" w:noVBand="1"/>
      </w:tblPr>
      <w:tblGrid>
        <w:gridCol w:w="2078"/>
        <w:gridCol w:w="2580"/>
        <w:gridCol w:w="601"/>
        <w:gridCol w:w="3049"/>
        <w:gridCol w:w="1131"/>
        <w:gridCol w:w="1051"/>
      </w:tblGrid>
      <w:tr w:rsidR="00CA069F" w14:paraId="4BF132A9" w14:textId="77777777" w:rsidTr="009C5155">
        <w:trPr>
          <w:trHeight w:val="25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CC8933" w14:textId="77777777" w:rsidR="006D2915" w:rsidRDefault="007B780B">
            <w:pPr>
              <w:spacing w:after="0" w:line="259" w:lineRule="auto"/>
              <w:ind w:left="698" w:right="428" w:hanging="696"/>
              <w:jc w:val="left"/>
              <w:rPr>
                <w:rFonts w:ascii="Century Gothic" w:eastAsia="Century Gothic" w:hAnsi="Century Gothic" w:cs="Century Gothic"/>
                <w:b/>
                <w:sz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</w:rPr>
              <w:t>Acta No</w:t>
            </w:r>
            <w:r w:rsidR="00B64756">
              <w:rPr>
                <w:rFonts w:ascii="Century Gothic" w:eastAsia="Century Gothic" w:hAnsi="Century Gothic" w:cs="Century Gothic"/>
                <w:b/>
                <w:sz w:val="20"/>
              </w:rPr>
              <w:t xml:space="preserve">: </w:t>
            </w:r>
          </w:p>
          <w:p w14:paraId="65412B36" w14:textId="6B8FB135" w:rsidR="00CA069F" w:rsidRPr="001909C9" w:rsidRDefault="001909C9">
            <w:pPr>
              <w:spacing w:after="0" w:line="259" w:lineRule="auto"/>
              <w:ind w:left="698" w:right="428" w:hanging="696"/>
              <w:jc w:val="left"/>
              <w:rPr>
                <w:rFonts w:ascii="Century Gothic" w:hAnsi="Century Gothic"/>
                <w:b/>
                <w:bCs/>
              </w:rPr>
            </w:pPr>
            <w:r w:rsidRPr="001909C9">
              <w:rPr>
                <w:rFonts w:ascii="Century Gothic" w:hAnsi="Century Gothic"/>
                <w:b/>
                <w:bCs/>
                <w:sz w:val="20"/>
                <w:szCs w:val="20"/>
              </w:rPr>
              <w:t>00</w:t>
            </w:r>
            <w:r w:rsidR="0080299D">
              <w:rPr>
                <w:rFonts w:ascii="Century Gothic" w:hAnsi="Century Gothic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23952E" w14:textId="3337812B" w:rsidR="00CA069F" w:rsidRDefault="007B780B">
            <w:pPr>
              <w:spacing w:after="0" w:line="259" w:lineRule="auto"/>
              <w:ind w:left="1169" w:right="339" w:hanging="1169"/>
              <w:jc w:val="left"/>
            </w:pPr>
            <w:r>
              <w:rPr>
                <w:rFonts w:ascii="Century Gothic" w:eastAsia="Century Gothic" w:hAnsi="Century Gothic" w:cs="Century Gothic"/>
                <w:b/>
                <w:sz w:val="20"/>
              </w:rPr>
              <w:t xml:space="preserve">Fecha:  </w:t>
            </w:r>
            <w:r w:rsidR="003060AF" w:rsidRPr="003060AF">
              <w:rPr>
                <w:rFonts w:ascii="Century Gothic" w:eastAsia="Century Gothic" w:hAnsi="Century Gothic" w:cs="Century Gothic"/>
                <w:bCs/>
                <w:sz w:val="20"/>
              </w:rPr>
              <w:t>06/02/2025</w:t>
            </w:r>
            <w:r>
              <w:t xml:space="preserve"> 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548406" w14:textId="43EE9589" w:rsidR="00EB2BF7" w:rsidRDefault="007B780B">
            <w:pPr>
              <w:spacing w:after="0" w:line="259" w:lineRule="auto"/>
              <w:ind w:left="2246" w:right="138" w:hanging="2244"/>
              <w:jc w:val="left"/>
              <w:rPr>
                <w:rFonts w:ascii="Century Gothic" w:eastAsia="Century Gothic" w:hAnsi="Century Gothic" w:cs="Century Gothic"/>
                <w:bCs/>
                <w:sz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</w:rPr>
              <w:t xml:space="preserve">Lugar:   </w:t>
            </w:r>
            <w:r w:rsidRPr="00EB2BF7">
              <w:rPr>
                <w:rFonts w:ascii="Century Gothic" w:eastAsia="Century Gothic" w:hAnsi="Century Gothic" w:cs="Century Gothic"/>
                <w:bCs/>
                <w:sz w:val="20"/>
              </w:rPr>
              <w:t xml:space="preserve">Ips </w:t>
            </w:r>
            <w:r w:rsidR="005B176E">
              <w:rPr>
                <w:rFonts w:ascii="Century Gothic" w:eastAsia="Century Gothic" w:hAnsi="Century Gothic" w:cs="Century Gothic"/>
                <w:bCs/>
                <w:sz w:val="20"/>
              </w:rPr>
              <w:t>I</w:t>
            </w:r>
            <w:r w:rsidR="005B176E" w:rsidRPr="00EB2BF7">
              <w:rPr>
                <w:rFonts w:ascii="Century Gothic" w:eastAsia="Century Gothic" w:hAnsi="Century Gothic" w:cs="Century Gothic"/>
                <w:bCs/>
                <w:sz w:val="20"/>
              </w:rPr>
              <w:t>ngruma</w:t>
            </w:r>
            <w:r w:rsidRPr="00EB2BF7">
              <w:rPr>
                <w:rFonts w:ascii="Century Gothic" w:eastAsia="Century Gothic" w:hAnsi="Century Gothic" w:cs="Century Gothic"/>
                <w:bCs/>
                <w:sz w:val="20"/>
              </w:rPr>
              <w:t xml:space="preserve"> </w:t>
            </w:r>
            <w:r w:rsidR="005B176E">
              <w:rPr>
                <w:rFonts w:ascii="Century Gothic" w:eastAsia="Century Gothic" w:hAnsi="Century Gothic" w:cs="Century Gothic"/>
                <w:bCs/>
                <w:sz w:val="20"/>
              </w:rPr>
              <w:t>S</w:t>
            </w:r>
            <w:r w:rsidRPr="00EB2BF7">
              <w:rPr>
                <w:rFonts w:ascii="Century Gothic" w:eastAsia="Century Gothic" w:hAnsi="Century Gothic" w:cs="Century Gothic"/>
                <w:bCs/>
                <w:sz w:val="20"/>
              </w:rPr>
              <w:t>alud</w:t>
            </w:r>
            <w:r w:rsidR="005B176E">
              <w:rPr>
                <w:rFonts w:ascii="Century Gothic" w:eastAsia="Century Gothic" w:hAnsi="Century Gothic" w:cs="Century Gothic"/>
                <w:bCs/>
                <w:sz w:val="20"/>
              </w:rPr>
              <w:t xml:space="preserve"> - </w:t>
            </w:r>
            <w:r w:rsidRPr="00EB2BF7">
              <w:rPr>
                <w:rFonts w:ascii="Century Gothic" w:eastAsia="Century Gothic" w:hAnsi="Century Gothic" w:cs="Century Gothic"/>
                <w:bCs/>
                <w:sz w:val="20"/>
              </w:rPr>
              <w:t>Riosucio</w:t>
            </w:r>
          </w:p>
          <w:p w14:paraId="401EC207" w14:textId="091EE1D5" w:rsidR="00CA069F" w:rsidRDefault="007B780B">
            <w:pPr>
              <w:spacing w:after="0" w:line="259" w:lineRule="auto"/>
              <w:ind w:left="2246" w:right="138" w:hanging="2244"/>
              <w:jc w:val="left"/>
            </w:pPr>
            <w:r w:rsidRPr="00EB2BF7">
              <w:rPr>
                <w:rFonts w:ascii="Century Gothic" w:eastAsia="Century Gothic" w:hAnsi="Century Gothic" w:cs="Century Gothic"/>
                <w:bCs/>
                <w:sz w:val="20"/>
              </w:rPr>
              <w:t>Caldas</w:t>
            </w:r>
            <w:r w:rsidR="005B176E">
              <w:rPr>
                <w:rFonts w:ascii="Century Gothic" w:eastAsia="Century Gothic" w:hAnsi="Century Gothic" w:cs="Century Gothic"/>
                <w:bCs/>
                <w:sz w:val="20"/>
              </w:rPr>
              <w:t xml:space="preserve">. </w:t>
            </w:r>
            <w: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0668D9" w14:textId="59B32E7C" w:rsidR="00CA069F" w:rsidRDefault="007B780B">
            <w:pPr>
              <w:spacing w:after="0" w:line="259" w:lineRule="auto"/>
              <w:ind w:left="0" w:right="10" w:firstLine="0"/>
              <w:jc w:val="center"/>
            </w:pPr>
            <w:r>
              <w:rPr>
                <w:rFonts w:ascii="Century Gothic" w:eastAsia="Century Gothic" w:hAnsi="Century Gothic" w:cs="Century Gothic"/>
                <w:b/>
                <w:sz w:val="20"/>
              </w:rPr>
              <w:t>Hora</w:t>
            </w:r>
            <w:r>
              <w:rPr>
                <w:rFonts w:ascii="Century Gothic" w:eastAsia="Century Gothic" w:hAnsi="Century Gothic" w:cs="Century Gothic"/>
                <w:sz w:val="20"/>
              </w:rPr>
              <w:t xml:space="preserve"> </w:t>
            </w:r>
            <w:r>
              <w:t xml:space="preserve"> </w:t>
            </w:r>
          </w:p>
        </w:tc>
      </w:tr>
      <w:tr w:rsidR="00CA069F" w14:paraId="5C028E6B" w14:textId="77777777" w:rsidTr="009C5155">
        <w:trPr>
          <w:trHeight w:val="282"/>
        </w:trPr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7F315189" w14:textId="0287C3B1" w:rsidR="00CA069F" w:rsidRDefault="007B780B" w:rsidP="00A07BC2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entury Gothic" w:eastAsia="Century Gothic" w:hAnsi="Century Gothic" w:cs="Century Gothic"/>
                <w:b/>
                <w:sz w:val="20"/>
              </w:rPr>
              <w:t xml:space="preserve">Líder: </w:t>
            </w:r>
            <w:r>
              <w:rPr>
                <w:rFonts w:ascii="Century Gothic" w:eastAsia="Century Gothic" w:hAnsi="Century Gothic" w:cs="Century Gothic"/>
                <w:sz w:val="20"/>
              </w:rPr>
              <w:t xml:space="preserve"> </w:t>
            </w:r>
            <w:r w:rsidR="002F01A6">
              <w:rPr>
                <w:rFonts w:ascii="Century Gothic" w:eastAsia="Century Gothic" w:hAnsi="Century Gothic" w:cs="Century Gothic"/>
                <w:sz w:val="20"/>
              </w:rPr>
              <w:t>Salome Henao Quintero</w:t>
            </w:r>
            <w:r>
              <w:rPr>
                <w:rFonts w:ascii="Century Gothic" w:eastAsia="Century Gothic" w:hAnsi="Century Gothic" w:cs="Century Gothic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11F9816D" w14:textId="77777777" w:rsidR="00A07BC2" w:rsidRDefault="007B780B">
            <w:pPr>
              <w:spacing w:after="0" w:line="259" w:lineRule="auto"/>
              <w:ind w:left="64" w:right="0" w:firstLine="0"/>
              <w:jc w:val="center"/>
              <w:rPr>
                <w:rFonts w:ascii="Century Gothic" w:eastAsia="Century Gothic" w:hAnsi="Century Gothic" w:cs="Century Gothic"/>
                <w:sz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</w:rPr>
              <w:t>Inicio</w:t>
            </w:r>
            <w:r>
              <w:rPr>
                <w:rFonts w:ascii="Century Gothic" w:eastAsia="Century Gothic" w:hAnsi="Century Gothic" w:cs="Century Gothic"/>
                <w:sz w:val="20"/>
              </w:rPr>
              <w:t xml:space="preserve"> </w:t>
            </w:r>
          </w:p>
          <w:p w14:paraId="2211F44D" w14:textId="3CB54A8B" w:rsidR="00CA069F" w:rsidRDefault="000F0BF0">
            <w:pPr>
              <w:spacing w:after="0" w:line="259" w:lineRule="auto"/>
              <w:ind w:left="64" w:right="0" w:firstLine="0"/>
              <w:jc w:val="center"/>
            </w:pPr>
            <w:r>
              <w:rPr>
                <w:rFonts w:ascii="Century Gothic" w:eastAsia="Century Gothic" w:hAnsi="Century Gothic" w:cs="Century Gothic"/>
                <w:sz w:val="20"/>
              </w:rPr>
              <w:t>4</w:t>
            </w:r>
            <w:r w:rsidR="007B780B">
              <w:rPr>
                <w:rFonts w:ascii="Century Gothic" w:eastAsia="Century Gothic" w:hAnsi="Century Gothic" w:cs="Century Gothic"/>
                <w:sz w:val="20"/>
              </w:rPr>
              <w:t xml:space="preserve">:00 pm  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D5E772" w14:textId="77777777" w:rsidR="00CA069F" w:rsidRDefault="007B780B">
            <w:pPr>
              <w:spacing w:after="0" w:line="259" w:lineRule="auto"/>
              <w:ind w:left="0" w:right="5" w:firstLine="0"/>
              <w:jc w:val="center"/>
            </w:pPr>
            <w:r>
              <w:rPr>
                <w:rFonts w:ascii="Century Gothic" w:eastAsia="Century Gothic" w:hAnsi="Century Gothic" w:cs="Century Gothic"/>
                <w:b/>
                <w:sz w:val="20"/>
              </w:rPr>
              <w:t>Fin</w:t>
            </w:r>
            <w:r>
              <w:rPr>
                <w:rFonts w:ascii="Century Gothic" w:eastAsia="Century Gothic" w:hAnsi="Century Gothic" w:cs="Century Gothic"/>
                <w:sz w:val="20"/>
              </w:rPr>
              <w:t xml:space="preserve"> </w:t>
            </w:r>
            <w:r>
              <w:t xml:space="preserve"> </w:t>
            </w:r>
          </w:p>
          <w:p w14:paraId="1A1CC01B" w14:textId="29A74D50" w:rsidR="00CA069F" w:rsidRDefault="000F0BF0">
            <w:pPr>
              <w:spacing w:after="0" w:line="259" w:lineRule="auto"/>
              <w:ind w:left="94" w:right="0" w:firstLine="0"/>
            </w:pPr>
            <w:r>
              <w:rPr>
                <w:rFonts w:ascii="Century Gothic" w:eastAsia="Century Gothic" w:hAnsi="Century Gothic" w:cs="Century Gothic"/>
                <w:sz w:val="20"/>
              </w:rPr>
              <w:t>5</w:t>
            </w:r>
            <w:r w:rsidR="007B780B">
              <w:rPr>
                <w:rFonts w:ascii="Century Gothic" w:eastAsia="Century Gothic" w:hAnsi="Century Gothic" w:cs="Century Gothic"/>
                <w:sz w:val="20"/>
              </w:rPr>
              <w:t xml:space="preserve">:00 pm </w:t>
            </w:r>
          </w:p>
        </w:tc>
      </w:tr>
      <w:tr w:rsidR="00CA069F" w14:paraId="050D08FD" w14:textId="77777777" w:rsidTr="009C5155">
        <w:trPr>
          <w:trHeight w:val="557"/>
        </w:trPr>
        <w:tc>
          <w:tcPr>
            <w:tcW w:w="5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1E8B11" w14:textId="2A2C1639" w:rsidR="00CA069F" w:rsidRDefault="007B780B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Century Gothic" w:eastAsia="Century Gothic" w:hAnsi="Century Gothic" w:cs="Century Gothic"/>
                <w:b/>
                <w:sz w:val="20"/>
              </w:rPr>
              <w:t xml:space="preserve">Tipo: </w:t>
            </w:r>
            <w:r>
              <w:rPr>
                <w:rFonts w:ascii="Century Gothic" w:eastAsia="Century Gothic" w:hAnsi="Century Gothic" w:cs="Century Gothic"/>
                <w:sz w:val="20"/>
              </w:rPr>
              <w:t xml:space="preserve"> ____ Grupo Primario ____ Comité ___ Otro _</w:t>
            </w:r>
            <w:r w:rsidR="001909C9">
              <w:rPr>
                <w:rFonts w:ascii="Century Gothic" w:eastAsia="Century Gothic" w:hAnsi="Century Gothic" w:cs="Century Gothic"/>
                <w:sz w:val="20"/>
              </w:rPr>
              <w:t>X</w:t>
            </w:r>
            <w:r>
              <w:rPr>
                <w:rFonts w:ascii="Century Gothic" w:eastAsia="Century Gothic" w:hAnsi="Century Gothic" w:cs="Century Gothic"/>
                <w:sz w:val="20"/>
              </w:rPr>
              <w:t xml:space="preserve">_______  </w:t>
            </w:r>
            <w:r>
              <w:rPr>
                <w:rFonts w:ascii="Century Gothic" w:eastAsia="Century Gothic" w:hAnsi="Century Gothic" w:cs="Century Gothic"/>
                <w:b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5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0A67A4" w14:textId="4D1BE503" w:rsidR="00EB2BF7" w:rsidRPr="002F01A6" w:rsidRDefault="007B780B">
            <w:pPr>
              <w:spacing w:after="0" w:line="259" w:lineRule="auto"/>
              <w:ind w:left="1373" w:right="1023" w:hanging="1371"/>
              <w:jc w:val="left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 w:rsidRPr="002F01A6"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Nombre del Comité, Reunión u Otro</w:t>
            </w:r>
          </w:p>
          <w:p w14:paraId="53C9F01A" w14:textId="3CCAEE97" w:rsidR="00CA069F" w:rsidRDefault="002F01A6">
            <w:pPr>
              <w:spacing w:after="0" w:line="259" w:lineRule="auto"/>
              <w:ind w:left="1373" w:right="1023" w:hanging="1371"/>
              <w:jc w:val="left"/>
            </w:pPr>
            <w:r w:rsidRPr="002F01A6">
              <w:rPr>
                <w:rFonts w:ascii="Century Gothic" w:hAnsi="Century Gothic"/>
                <w:sz w:val="20"/>
                <w:szCs w:val="20"/>
              </w:rPr>
              <w:t>Participación Social</w:t>
            </w:r>
            <w:r w:rsidR="00043A3F">
              <w:rPr>
                <w:rFonts w:ascii="Century Gothic" w:hAnsi="Century Gothic"/>
                <w:sz w:val="20"/>
                <w:szCs w:val="20"/>
              </w:rPr>
              <w:t xml:space="preserve"> En Salud</w:t>
            </w:r>
          </w:p>
        </w:tc>
      </w:tr>
      <w:tr w:rsidR="00CA069F" w14:paraId="0E7432B1" w14:textId="77777777" w:rsidTr="009C5155">
        <w:trPr>
          <w:trHeight w:val="771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E88D5" w14:textId="5238B15E" w:rsidR="00CA069F" w:rsidRPr="00EB2BF7" w:rsidRDefault="007B780B">
            <w:pPr>
              <w:spacing w:after="0" w:line="259" w:lineRule="auto"/>
              <w:ind w:left="2" w:right="0" w:firstLine="0"/>
              <w:rPr>
                <w:rFonts w:ascii="Century Gothic" w:hAnsi="Century Gothic"/>
              </w:rPr>
            </w:pPr>
            <w:r w:rsidRPr="00EB2BF7">
              <w:rPr>
                <w:rFonts w:ascii="Century Gothic" w:eastAsia="Century Gothic" w:hAnsi="Century Gothic" w:cs="Century Gothic"/>
                <w:b/>
              </w:rPr>
              <w:t xml:space="preserve">OBJETIVO: </w:t>
            </w:r>
            <w:r w:rsidR="00215C86" w:rsidRPr="00215C86">
              <w:rPr>
                <w:rFonts w:ascii="Century Gothic" w:eastAsia="Century Gothic" w:hAnsi="Century Gothic" w:cs="Century Gothic"/>
                <w:bCs/>
                <w:sz w:val="20"/>
                <w:szCs w:val="20"/>
              </w:rPr>
              <w:t>Fortalecer la participación social y comunitaria mediante la realización de gestiones articuladas con entidades públicas y privadas que apoyen iniciativas sociales orientadas al bienestar colectivo.</w:t>
            </w:r>
          </w:p>
        </w:tc>
      </w:tr>
    </w:tbl>
    <w:p w14:paraId="31D9F01C" w14:textId="6885064B" w:rsidR="006B3BBA" w:rsidRDefault="006B3BBA">
      <w:pPr>
        <w:spacing w:after="25" w:line="259" w:lineRule="auto"/>
        <w:ind w:left="14" w:right="0" w:firstLine="0"/>
        <w:jc w:val="left"/>
        <w:rPr>
          <w:rFonts w:ascii="Times New Roman" w:eastAsia="Times New Roman" w:hAnsi="Times New Roman" w:cs="Times New Roman"/>
          <w:sz w:val="20"/>
        </w:rPr>
      </w:pPr>
    </w:p>
    <w:tbl>
      <w:tblPr>
        <w:tblW w:w="10490" w:type="dxa"/>
        <w:tblInd w:w="-28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36"/>
        <w:gridCol w:w="1701"/>
        <w:gridCol w:w="2551"/>
        <w:gridCol w:w="1985"/>
        <w:gridCol w:w="1417"/>
      </w:tblGrid>
      <w:tr w:rsidR="008C0FC6" w:rsidRPr="00DC50F0" w14:paraId="6F71E347" w14:textId="77777777" w:rsidTr="0044529A">
        <w:trPr>
          <w:trHeight w:val="467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3A94F8" w14:textId="77777777" w:rsidR="008C0FC6" w:rsidRPr="00610A65" w:rsidRDefault="008C0FC6" w:rsidP="0044529A">
            <w:pPr>
              <w:pStyle w:val="Contenidodelatabla"/>
              <w:jc w:val="center"/>
              <w:rPr>
                <w:rFonts w:ascii="Arial" w:hAnsi="Arial" w:cs="Arial"/>
                <w:b/>
                <w:bCs/>
                <w:sz w:val="4"/>
                <w:szCs w:val="4"/>
              </w:rPr>
            </w:pPr>
            <w:r w:rsidRPr="00610A65">
              <w:rPr>
                <w:rFonts w:ascii="Arial" w:hAnsi="Arial" w:cs="Arial"/>
                <w:b/>
                <w:bCs/>
                <w:sz w:val="18"/>
                <w:szCs w:val="18"/>
              </w:rPr>
              <w:t>ASISTENTES</w:t>
            </w:r>
          </w:p>
        </w:tc>
      </w:tr>
      <w:tr w:rsidR="008C0FC6" w:rsidRPr="00DC50F0" w14:paraId="2DD8FC39" w14:textId="77777777" w:rsidTr="0044529A"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</w:tcPr>
          <w:p w14:paraId="7F291E4A" w14:textId="77777777" w:rsidR="008C0FC6" w:rsidRPr="000966FC" w:rsidRDefault="008C0FC6" w:rsidP="0044529A">
            <w:pPr>
              <w:pStyle w:val="Contenidodelatabla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66FC">
              <w:rPr>
                <w:rFonts w:ascii="Arial" w:hAnsi="Arial" w:cs="Arial"/>
                <w:b/>
                <w:sz w:val="18"/>
                <w:szCs w:val="18"/>
              </w:rPr>
              <w:t>Nombre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14:paraId="677BF4B1" w14:textId="77777777" w:rsidR="008C0FC6" w:rsidRPr="000966FC" w:rsidRDefault="008C0FC6" w:rsidP="0044529A">
            <w:pPr>
              <w:pStyle w:val="Contenidodelatabla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66FC">
              <w:rPr>
                <w:rFonts w:ascii="Arial" w:hAnsi="Arial" w:cs="Arial"/>
                <w:b/>
                <w:sz w:val="18"/>
                <w:szCs w:val="18"/>
              </w:rPr>
              <w:t xml:space="preserve">Cargo 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 w14:paraId="1967153A" w14:textId="77777777" w:rsidR="008C0FC6" w:rsidRPr="000966FC" w:rsidRDefault="008C0FC6" w:rsidP="0044529A">
            <w:pPr>
              <w:pStyle w:val="Contenidodelatabla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66FC">
              <w:rPr>
                <w:rFonts w:ascii="Arial" w:hAnsi="Arial" w:cs="Arial"/>
                <w:b/>
                <w:sz w:val="18"/>
                <w:szCs w:val="18"/>
              </w:rPr>
              <w:t>Proceso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A60D44" w14:textId="77777777" w:rsidR="008C0FC6" w:rsidRPr="000966FC" w:rsidRDefault="008C0FC6" w:rsidP="0044529A">
            <w:pPr>
              <w:pStyle w:val="Contenidodelatabla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66FC">
              <w:rPr>
                <w:rFonts w:ascii="Arial" w:hAnsi="Arial" w:cs="Arial"/>
                <w:b/>
                <w:sz w:val="18"/>
                <w:szCs w:val="18"/>
              </w:rPr>
              <w:t>FIRMA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B036" w14:textId="77777777" w:rsidR="008C0FC6" w:rsidRDefault="008C0FC6" w:rsidP="0044529A">
            <w:pPr>
              <w:pStyle w:val="Contenidodelatabla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66FC">
              <w:rPr>
                <w:rFonts w:ascii="Arial" w:hAnsi="Arial" w:cs="Arial"/>
                <w:b/>
                <w:sz w:val="18"/>
                <w:szCs w:val="18"/>
              </w:rPr>
              <w:t>SEDE</w:t>
            </w:r>
          </w:p>
          <w:p w14:paraId="5A0FDE88" w14:textId="77777777" w:rsidR="008C0FC6" w:rsidRPr="000966FC" w:rsidRDefault="008C0FC6" w:rsidP="0044529A">
            <w:pPr>
              <w:pStyle w:val="Contenidodelatabla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66FC">
              <w:rPr>
                <w:rFonts w:ascii="Arial" w:hAnsi="Arial" w:cs="Arial"/>
                <w:b/>
                <w:sz w:val="18"/>
                <w:szCs w:val="18"/>
              </w:rPr>
              <w:t>IPS INGRUMA</w:t>
            </w:r>
          </w:p>
        </w:tc>
      </w:tr>
      <w:tr w:rsidR="008C0FC6" w:rsidRPr="00DC50F0" w14:paraId="2F39BF35" w14:textId="77777777" w:rsidTr="0044529A"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50D100" w14:textId="77777777" w:rsidR="008C0FC6" w:rsidRPr="00F065D5" w:rsidRDefault="008C0FC6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bookmarkStart w:id="0" w:name="_Hlk219383522"/>
            <w:r>
              <w:rPr>
                <w:rFonts w:ascii="Arial" w:hAnsi="Arial" w:cs="Arial"/>
                <w:szCs w:val="20"/>
              </w:rPr>
              <w:t>Diana Yaneth Tapasco Lopez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6ED2FA" w14:textId="77777777" w:rsidR="008C0FC6" w:rsidRPr="00F065D5" w:rsidRDefault="008C0FC6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 w:rsidRPr="00F065D5">
              <w:rPr>
                <w:rFonts w:ascii="Arial" w:hAnsi="Arial" w:cs="Arial"/>
                <w:szCs w:val="20"/>
              </w:rPr>
              <w:t>Gerente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A0A2E6" w14:textId="77777777" w:rsidR="008C0FC6" w:rsidRPr="009C5155" w:rsidRDefault="008C0FC6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5155">
              <w:rPr>
                <w:rFonts w:ascii="Arial" w:hAnsi="Arial" w:cs="Arial"/>
                <w:sz w:val="16"/>
                <w:szCs w:val="16"/>
              </w:rPr>
              <w:t>PROCESOS ADMINISTRATIVOS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29648D7" w14:textId="77777777" w:rsidR="008C0FC6" w:rsidRPr="00F065D5" w:rsidRDefault="008C0FC6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ES" w:bidi="ar-SA"/>
              </w:rPr>
              <w:drawing>
                <wp:anchor distT="0" distB="0" distL="0" distR="0" simplePos="0" relativeHeight="251659264" behindDoc="1" locked="0" layoutInCell="1" allowOverlap="1" wp14:anchorId="45605A48" wp14:editId="4169CD30">
                  <wp:simplePos x="0" y="0"/>
                  <wp:positionH relativeFrom="page">
                    <wp:posOffset>-50165</wp:posOffset>
                  </wp:positionH>
                  <wp:positionV relativeFrom="paragraph">
                    <wp:posOffset>-38100</wp:posOffset>
                  </wp:positionV>
                  <wp:extent cx="1318895" cy="284480"/>
                  <wp:effectExtent l="0" t="0" r="0" b="1270"/>
                  <wp:wrapNone/>
                  <wp:docPr id="2134822243" name="Imagen 5" descr="Un dibujo de un animal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4822243" name="Imagen 5" descr="Un dibujo de un animal&#10;&#10;El contenido generado por IA puede ser incorrec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895" cy="284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4089" w14:textId="77777777" w:rsidR="008C0FC6" w:rsidRPr="00610A65" w:rsidRDefault="008C0FC6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ADMINISTRATIVO</w:t>
            </w:r>
          </w:p>
        </w:tc>
      </w:tr>
      <w:tr w:rsidR="008C0FC6" w:rsidRPr="00DC50F0" w14:paraId="6C3799AC" w14:textId="77777777" w:rsidTr="0044529A"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691C42" w14:textId="77777777" w:rsidR="008C0FC6" w:rsidRPr="00F065D5" w:rsidRDefault="008C0FC6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Felipe Montaño Tapasco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DFF2C" w14:textId="77777777" w:rsidR="008C0FC6" w:rsidRDefault="008C0FC6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  <w:p w14:paraId="62E303BD" w14:textId="77777777" w:rsidR="008C0FC6" w:rsidRPr="00F065D5" w:rsidRDefault="008C0FC6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Jefe de Talento Humano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1351D0" w14:textId="77777777" w:rsidR="008C0FC6" w:rsidRPr="009C5155" w:rsidRDefault="008C0FC6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5155">
              <w:rPr>
                <w:rFonts w:ascii="Arial" w:hAnsi="Arial" w:cs="Arial"/>
                <w:sz w:val="16"/>
                <w:szCs w:val="16"/>
              </w:rPr>
              <w:t>PROCESOS ADMINISTRATIVOS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2365E79" w14:textId="77777777" w:rsidR="008C0FC6" w:rsidRPr="00CD1B92" w:rsidRDefault="008C0FC6" w:rsidP="0044529A">
            <w:pPr>
              <w:pStyle w:val="Contenidodelatabla"/>
              <w:snapToGrid w:val="0"/>
              <w:jc w:val="center"/>
              <w:rPr>
                <w:szCs w:val="20"/>
                <w:lang w:val="es-CO"/>
              </w:rPr>
            </w:pPr>
            <w:r>
              <w:rPr>
                <w:noProof/>
                <w:szCs w:val="20"/>
                <w:lang w:val="es-CO"/>
              </w:rPr>
              <w:drawing>
                <wp:inline distT="0" distB="0" distL="0" distR="0" wp14:anchorId="38920C99" wp14:editId="55FA28D1">
                  <wp:extent cx="1190625" cy="389890"/>
                  <wp:effectExtent l="0" t="0" r="9525" b="0"/>
                  <wp:docPr id="2120627137" name="Imagen 12" descr="Un dibujo en blanco y negro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0627137" name="Imagen 12" descr="Un dibujo en blanco y negro&#10;&#10;El contenido generado por IA puede ser incorrecto.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0625" cy="389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D30D7D" w14:textId="77777777" w:rsidR="008C0FC6" w:rsidRPr="00F065D5" w:rsidRDefault="008C0FC6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963D5" w14:textId="77777777" w:rsidR="008C0FC6" w:rsidRPr="00610A65" w:rsidRDefault="008C0FC6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ADMINISTRATIVO</w:t>
            </w:r>
          </w:p>
        </w:tc>
      </w:tr>
      <w:tr w:rsidR="008C0FC6" w:rsidRPr="00DC50F0" w14:paraId="572A52FF" w14:textId="77777777" w:rsidTr="0044529A">
        <w:tc>
          <w:tcPr>
            <w:tcW w:w="2836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2C0F5DA3" w14:textId="77777777" w:rsidR="008C0FC6" w:rsidRDefault="008C0FC6" w:rsidP="0044529A">
            <w:pPr>
              <w:jc w:val="center"/>
              <w:rPr>
                <w:sz w:val="20"/>
                <w:szCs w:val="20"/>
              </w:rPr>
            </w:pPr>
          </w:p>
          <w:p w14:paraId="6487FD52" w14:textId="77777777" w:rsidR="008C0FC6" w:rsidRPr="00F065D5" w:rsidRDefault="008C0FC6" w:rsidP="0044529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F065D5">
              <w:rPr>
                <w:sz w:val="20"/>
                <w:szCs w:val="20"/>
              </w:rPr>
              <w:t>Erika Julieth Rendon Toro</w:t>
            </w:r>
          </w:p>
          <w:p w14:paraId="500E1B17" w14:textId="77777777" w:rsidR="008C0FC6" w:rsidRPr="00F065D5" w:rsidRDefault="008C0FC6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48321533" w14:textId="77777777" w:rsidR="008C0FC6" w:rsidRPr="00F065D5" w:rsidRDefault="008C0FC6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 w:rsidRPr="00F065D5">
              <w:rPr>
                <w:rFonts w:ascii="Arial" w:hAnsi="Arial" w:cs="Arial"/>
                <w:szCs w:val="20"/>
              </w:rPr>
              <w:t>Calidad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4464292F" w14:textId="77777777" w:rsidR="008C0FC6" w:rsidRPr="009C5155" w:rsidRDefault="008C0FC6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5155">
              <w:rPr>
                <w:rFonts w:ascii="Arial" w:hAnsi="Arial" w:cs="Arial"/>
                <w:sz w:val="16"/>
                <w:szCs w:val="16"/>
              </w:rPr>
              <w:t>PROCESOS ADMINISTRATIVOS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18CB9E1" w14:textId="77777777" w:rsidR="008C0FC6" w:rsidRPr="00F065D5" w:rsidRDefault="008C0FC6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 w:rsidRPr="00AA5932">
              <w:rPr>
                <w:rFonts w:ascii="Arial" w:hAnsi="Arial" w:cs="Arial"/>
                <w:noProof/>
                <w:sz w:val="22"/>
                <w:szCs w:val="22"/>
              </w:rPr>
              <w:drawing>
                <wp:anchor distT="0" distB="0" distL="114300" distR="114300" simplePos="0" relativeHeight="251662336" behindDoc="1" locked="0" layoutInCell="1" allowOverlap="1" wp14:anchorId="78FCAE97" wp14:editId="1CEC53A4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-144780</wp:posOffset>
                  </wp:positionV>
                  <wp:extent cx="1143000" cy="487045"/>
                  <wp:effectExtent l="0" t="0" r="0" b="8255"/>
                  <wp:wrapNone/>
                  <wp:docPr id="1600851043" name="Imagen 1" descr="Un dibujo en blanco y negro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0851043" name="Imagen 1" descr="Un dibujo en blanco y negro&#10;&#10;El contenido generado por IA puede ser incorrecto.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487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C35C" w14:textId="77777777" w:rsidR="008C0FC6" w:rsidRPr="00610A65" w:rsidRDefault="008C0FC6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ADMINISTRATIVO</w:t>
            </w:r>
          </w:p>
        </w:tc>
      </w:tr>
      <w:tr w:rsidR="008C0FC6" w:rsidRPr="00DC50F0" w14:paraId="2CA517DB" w14:textId="77777777" w:rsidTr="0044529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F1C8" w14:textId="77777777" w:rsidR="008C0FC6" w:rsidRPr="00F065D5" w:rsidRDefault="008C0FC6" w:rsidP="004452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Lina María Ospina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43C5" w14:textId="77777777" w:rsidR="008C0FC6" w:rsidRPr="00F065D5" w:rsidRDefault="008C0FC6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Jefe de Enfermería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CCA8" w14:textId="77777777" w:rsidR="008C0FC6" w:rsidRPr="009C5155" w:rsidRDefault="008C0FC6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5155">
              <w:rPr>
                <w:rFonts w:ascii="Arial" w:hAnsi="Arial" w:cs="Arial"/>
                <w:sz w:val="16"/>
                <w:szCs w:val="16"/>
              </w:rPr>
              <w:t>PROCESOS ASISTENCIALES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A3F0C" w14:textId="77777777" w:rsidR="008C0FC6" w:rsidRPr="00F065D5" w:rsidRDefault="008C0FC6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 w:rsidRPr="00AA5932">
              <w:rPr>
                <w:rFonts w:ascii="Arial" w:hAnsi="Arial" w:cs="Arial"/>
                <w:noProof/>
                <w:sz w:val="22"/>
                <w:szCs w:val="22"/>
              </w:rPr>
              <w:drawing>
                <wp:anchor distT="0" distB="0" distL="114300" distR="114300" simplePos="0" relativeHeight="251660288" behindDoc="1" locked="0" layoutInCell="1" allowOverlap="1" wp14:anchorId="1F36DB63" wp14:editId="31517DF1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47625</wp:posOffset>
                  </wp:positionV>
                  <wp:extent cx="1223010" cy="272415"/>
                  <wp:effectExtent l="0" t="0" r="0" b="0"/>
                  <wp:wrapNone/>
                  <wp:docPr id="768881344" name="Imagen 1" descr="Un dibujo de una persona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8881344" name="Imagen 1" descr="Un dibujo de una persona&#10;&#10;El contenido generado por IA puede ser incorrecto.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3010" cy="272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660F" w14:textId="77777777" w:rsidR="008C0FC6" w:rsidRPr="00610A65" w:rsidRDefault="008C0FC6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ADMINISTRATIVO</w:t>
            </w:r>
          </w:p>
        </w:tc>
      </w:tr>
      <w:tr w:rsidR="008C0FC6" w:rsidRPr="00DC50F0" w14:paraId="61419AEE" w14:textId="77777777" w:rsidTr="0044529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0533" w14:textId="77777777" w:rsidR="008C0FC6" w:rsidRDefault="008C0FC6" w:rsidP="004452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David Quintero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4ACB" w14:textId="77777777" w:rsidR="008C0FC6" w:rsidRDefault="008C0FC6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Medico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42B6" w14:textId="77777777" w:rsidR="008C0FC6" w:rsidRPr="00F065D5" w:rsidRDefault="008C0FC6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 w:rsidRPr="009C5155">
              <w:rPr>
                <w:rFonts w:ascii="Arial" w:hAnsi="Arial" w:cs="Arial"/>
                <w:sz w:val="16"/>
                <w:szCs w:val="16"/>
              </w:rPr>
              <w:t>PROCESOS ASISTENCIALES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F085A" w14:textId="77777777" w:rsidR="008C0FC6" w:rsidRPr="00F065D5" w:rsidRDefault="008C0FC6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 w:rsidRPr="00AA5932">
              <w:rPr>
                <w:rFonts w:ascii="Arial" w:hAnsi="Arial" w:cs="Arial"/>
                <w:noProof/>
                <w:sz w:val="22"/>
                <w:szCs w:val="22"/>
              </w:rPr>
              <w:drawing>
                <wp:anchor distT="0" distB="0" distL="114300" distR="114300" simplePos="0" relativeHeight="251661312" behindDoc="1" locked="0" layoutInCell="1" allowOverlap="1" wp14:anchorId="72634B24" wp14:editId="33C9024B">
                  <wp:simplePos x="0" y="0"/>
                  <wp:positionH relativeFrom="column">
                    <wp:posOffset>-14605</wp:posOffset>
                  </wp:positionH>
                  <wp:positionV relativeFrom="paragraph">
                    <wp:posOffset>-17780</wp:posOffset>
                  </wp:positionV>
                  <wp:extent cx="1166495" cy="320040"/>
                  <wp:effectExtent l="0" t="0" r="0" b="3810"/>
                  <wp:wrapNone/>
                  <wp:docPr id="1931394618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1394618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brightnessContrast bright="2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6495" cy="320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01C12" w14:textId="77777777" w:rsidR="008C0FC6" w:rsidRPr="00610A65" w:rsidRDefault="008C0FC6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ADMINISTRATIVO</w:t>
            </w:r>
          </w:p>
        </w:tc>
      </w:tr>
      <w:tr w:rsidR="008C0FC6" w:rsidRPr="00DC50F0" w14:paraId="1AA9C596" w14:textId="77777777" w:rsidTr="0044529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85BD" w14:textId="77777777" w:rsidR="008C0FC6" w:rsidRDefault="008C0FC6" w:rsidP="004452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Salome Henao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5F00" w14:textId="77777777" w:rsidR="008C0FC6" w:rsidRDefault="008C0FC6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Encargada de Participación Social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D7DD0" w14:textId="77777777" w:rsidR="008C0FC6" w:rsidRPr="00F065D5" w:rsidRDefault="008C0FC6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 w:rsidRPr="009C5155">
              <w:rPr>
                <w:rFonts w:ascii="Arial" w:hAnsi="Arial" w:cs="Arial"/>
                <w:sz w:val="16"/>
                <w:szCs w:val="16"/>
              </w:rPr>
              <w:t>PROCESOS ADMINISTRATIVOS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3CE0" w14:textId="77777777" w:rsidR="008C0FC6" w:rsidRPr="00155A8E" w:rsidRDefault="008C0FC6" w:rsidP="0044529A">
            <w:pPr>
              <w:pStyle w:val="Contenidodelatabla"/>
              <w:snapToGrid w:val="0"/>
              <w:jc w:val="center"/>
              <w:rPr>
                <w:szCs w:val="20"/>
                <w:lang w:val="es-CO"/>
              </w:rPr>
            </w:pPr>
            <w:r>
              <w:rPr>
                <w:noProof/>
                <w:szCs w:val="20"/>
                <w:lang w:val="es-CO"/>
              </w:rPr>
              <w:drawing>
                <wp:inline distT="0" distB="0" distL="0" distR="0" wp14:anchorId="3D6CE33F" wp14:editId="1556CF71">
                  <wp:extent cx="1190625" cy="258445"/>
                  <wp:effectExtent l="0" t="0" r="9525" b="8255"/>
                  <wp:docPr id="843787087" name="Imagen 13" descr="Dibujo en blanco y negro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3787087" name="Imagen 13" descr="Dibujo en blanco y negro&#10;&#10;El contenido generado por IA puede ser incorrecto.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0625" cy="258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8C2C92" w14:textId="77777777" w:rsidR="008C0FC6" w:rsidRPr="00F065D5" w:rsidRDefault="008C0FC6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DD05" w14:textId="77777777" w:rsidR="008C0FC6" w:rsidRPr="00610A65" w:rsidRDefault="008C0FC6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ADMINISTRATIVO</w:t>
            </w:r>
          </w:p>
        </w:tc>
      </w:tr>
      <w:bookmarkEnd w:id="0"/>
    </w:tbl>
    <w:p w14:paraId="7E0DCAE1" w14:textId="77777777" w:rsidR="008C0FC6" w:rsidRDefault="008C0FC6" w:rsidP="008C0FC6">
      <w:pPr>
        <w:spacing w:after="0" w:line="259" w:lineRule="auto"/>
        <w:ind w:left="0" w:right="0" w:firstLine="0"/>
      </w:pPr>
    </w:p>
    <w:p w14:paraId="53304B0B" w14:textId="77777777" w:rsidR="009C5155" w:rsidRPr="003160C8" w:rsidRDefault="009C5155" w:rsidP="008438B0">
      <w:pPr>
        <w:spacing w:after="0" w:line="259" w:lineRule="auto"/>
        <w:ind w:left="0" w:right="0" w:firstLine="0"/>
      </w:pPr>
    </w:p>
    <w:p w14:paraId="265D29F8" w14:textId="28D80B41" w:rsidR="00CA069F" w:rsidRPr="003160C8" w:rsidRDefault="007B780B" w:rsidP="003160C8">
      <w:pPr>
        <w:numPr>
          <w:ilvl w:val="0"/>
          <w:numId w:val="1"/>
        </w:numPr>
        <w:spacing w:after="0" w:line="259" w:lineRule="auto"/>
        <w:ind w:right="0" w:hanging="348"/>
      </w:pPr>
      <w:r w:rsidRPr="003160C8">
        <w:rPr>
          <w:b/>
          <w:i/>
        </w:rPr>
        <w:lastRenderedPageBreak/>
        <w:t xml:space="preserve">Nombre comité: </w:t>
      </w:r>
      <w:r w:rsidR="005B176E">
        <w:rPr>
          <w:i/>
        </w:rPr>
        <w:t xml:space="preserve">Participación Social en </w:t>
      </w:r>
      <w:r w:rsidR="001909C9">
        <w:rPr>
          <w:i/>
        </w:rPr>
        <w:t>el sector s</w:t>
      </w:r>
      <w:r w:rsidR="005B176E">
        <w:rPr>
          <w:i/>
        </w:rPr>
        <w:t>alud</w:t>
      </w:r>
      <w:r w:rsidR="001909C9">
        <w:rPr>
          <w:i/>
        </w:rPr>
        <w:t>.</w:t>
      </w:r>
      <w:r w:rsidRPr="003160C8">
        <w:t xml:space="preserve"> </w:t>
      </w:r>
    </w:p>
    <w:p w14:paraId="5F1FDF0A" w14:textId="77777777" w:rsidR="00CA069F" w:rsidRPr="003160C8" w:rsidRDefault="007B780B" w:rsidP="003160C8">
      <w:pPr>
        <w:spacing w:after="0" w:line="259" w:lineRule="auto"/>
        <w:ind w:left="375" w:right="0" w:firstLine="0"/>
      </w:pPr>
      <w:r w:rsidRPr="003160C8">
        <w:t xml:space="preserve">  </w:t>
      </w:r>
    </w:p>
    <w:p w14:paraId="64BC7B91" w14:textId="7DF2ADF8" w:rsidR="00CA069F" w:rsidRPr="003160C8" w:rsidRDefault="007B780B" w:rsidP="003160C8">
      <w:pPr>
        <w:spacing w:after="0" w:line="259" w:lineRule="auto"/>
        <w:ind w:left="375" w:right="0" w:firstLine="0"/>
      </w:pPr>
      <w:r w:rsidRPr="003160C8">
        <w:t xml:space="preserve">  </w:t>
      </w:r>
    </w:p>
    <w:p w14:paraId="2DDD49F6" w14:textId="0DB3C7EE" w:rsidR="00CA069F" w:rsidRPr="003160C8" w:rsidRDefault="007B780B" w:rsidP="005B176E">
      <w:pPr>
        <w:numPr>
          <w:ilvl w:val="0"/>
          <w:numId w:val="14"/>
        </w:numPr>
        <w:spacing w:after="0" w:line="259" w:lineRule="auto"/>
        <w:ind w:right="0"/>
      </w:pPr>
      <w:r w:rsidRPr="003160C8">
        <w:rPr>
          <w:b/>
          <w:i/>
        </w:rPr>
        <w:t xml:space="preserve">Asistentes: </w:t>
      </w:r>
      <w:r w:rsidRPr="003160C8">
        <w:t xml:space="preserve"> </w:t>
      </w:r>
    </w:p>
    <w:p w14:paraId="6E133458" w14:textId="536E27A5" w:rsidR="005B176E" w:rsidRPr="005B176E" w:rsidRDefault="005B176E" w:rsidP="003313B8">
      <w:pPr>
        <w:ind w:left="360" w:firstLine="0"/>
        <w:jc w:val="left"/>
        <w:rPr>
          <w:i/>
          <w:iCs/>
        </w:rPr>
      </w:pPr>
      <w:r w:rsidRPr="005B176E">
        <w:rPr>
          <w:i/>
          <w:iCs/>
        </w:rPr>
        <w:t>Diana Yaneth Tapasco</w:t>
      </w:r>
      <w:r>
        <w:rPr>
          <w:i/>
          <w:iCs/>
        </w:rPr>
        <w:t xml:space="preserve"> - </w:t>
      </w:r>
      <w:r w:rsidR="003313B8">
        <w:rPr>
          <w:i/>
          <w:iCs/>
        </w:rPr>
        <w:t>g</w:t>
      </w:r>
      <w:r w:rsidRPr="005B176E">
        <w:rPr>
          <w:i/>
          <w:iCs/>
        </w:rPr>
        <w:t>erente</w:t>
      </w:r>
    </w:p>
    <w:p w14:paraId="3AC78968" w14:textId="31321219" w:rsidR="005B176E" w:rsidRPr="005B176E" w:rsidRDefault="005B176E" w:rsidP="003313B8">
      <w:pPr>
        <w:ind w:left="360" w:firstLine="0"/>
        <w:jc w:val="left"/>
        <w:rPr>
          <w:i/>
          <w:iCs/>
        </w:rPr>
      </w:pPr>
      <w:r w:rsidRPr="005B176E">
        <w:rPr>
          <w:i/>
          <w:iCs/>
        </w:rPr>
        <w:t>Felipe Montaño</w:t>
      </w:r>
      <w:r>
        <w:rPr>
          <w:i/>
          <w:iCs/>
        </w:rPr>
        <w:t xml:space="preserve"> - </w:t>
      </w:r>
      <w:r w:rsidRPr="005B176E">
        <w:rPr>
          <w:i/>
          <w:iCs/>
        </w:rPr>
        <w:t>jefe de</w:t>
      </w:r>
      <w:r w:rsidR="001909C9">
        <w:rPr>
          <w:i/>
          <w:iCs/>
        </w:rPr>
        <w:t xml:space="preserve"> t</w:t>
      </w:r>
      <w:r w:rsidRPr="005B176E">
        <w:rPr>
          <w:i/>
          <w:iCs/>
        </w:rPr>
        <w:t xml:space="preserve">alento </w:t>
      </w:r>
      <w:r w:rsidR="001909C9">
        <w:rPr>
          <w:i/>
          <w:iCs/>
        </w:rPr>
        <w:t>h</w:t>
      </w:r>
      <w:r w:rsidRPr="005B176E">
        <w:rPr>
          <w:i/>
          <w:iCs/>
        </w:rPr>
        <w:t>umano</w:t>
      </w:r>
    </w:p>
    <w:p w14:paraId="46AD2BBF" w14:textId="7780F2B1" w:rsidR="005B176E" w:rsidRPr="005B176E" w:rsidRDefault="005B176E" w:rsidP="003313B8">
      <w:pPr>
        <w:ind w:left="0" w:firstLine="0"/>
        <w:jc w:val="left"/>
        <w:rPr>
          <w:i/>
          <w:iCs/>
        </w:rPr>
      </w:pPr>
      <w:r>
        <w:rPr>
          <w:i/>
          <w:iCs/>
        </w:rPr>
        <w:t xml:space="preserve">     </w:t>
      </w:r>
      <w:r w:rsidR="003313B8">
        <w:rPr>
          <w:i/>
          <w:iCs/>
        </w:rPr>
        <w:t xml:space="preserve"> </w:t>
      </w:r>
      <w:r w:rsidRPr="005B176E">
        <w:rPr>
          <w:i/>
          <w:iCs/>
        </w:rPr>
        <w:t>Erika Julieth Rendon</w:t>
      </w:r>
      <w:r>
        <w:rPr>
          <w:i/>
          <w:iCs/>
        </w:rPr>
        <w:t xml:space="preserve"> - </w:t>
      </w:r>
      <w:r w:rsidR="003313B8">
        <w:rPr>
          <w:i/>
          <w:iCs/>
        </w:rPr>
        <w:t>c</w:t>
      </w:r>
      <w:r w:rsidRPr="005B176E">
        <w:rPr>
          <w:i/>
          <w:iCs/>
        </w:rPr>
        <w:t>alidad</w:t>
      </w:r>
    </w:p>
    <w:p w14:paraId="7C742B54" w14:textId="454C90C4" w:rsidR="005B176E" w:rsidRPr="005B176E" w:rsidRDefault="005B176E" w:rsidP="003313B8">
      <w:pPr>
        <w:ind w:left="360" w:firstLine="0"/>
        <w:jc w:val="left"/>
        <w:rPr>
          <w:i/>
          <w:iCs/>
        </w:rPr>
      </w:pPr>
      <w:r w:rsidRPr="005B176E">
        <w:rPr>
          <w:i/>
          <w:iCs/>
        </w:rPr>
        <w:t>Lina María Ospina</w:t>
      </w:r>
      <w:r w:rsidR="003313B8">
        <w:rPr>
          <w:i/>
          <w:iCs/>
        </w:rPr>
        <w:t xml:space="preserve"> - </w:t>
      </w:r>
      <w:r w:rsidR="003313B8" w:rsidRPr="005B176E">
        <w:rPr>
          <w:i/>
          <w:iCs/>
        </w:rPr>
        <w:t>jefe</w:t>
      </w:r>
      <w:r w:rsidRPr="005B176E">
        <w:rPr>
          <w:i/>
          <w:iCs/>
        </w:rPr>
        <w:t xml:space="preserve"> de </w:t>
      </w:r>
      <w:r w:rsidR="001909C9">
        <w:rPr>
          <w:i/>
          <w:iCs/>
        </w:rPr>
        <w:t>e</w:t>
      </w:r>
      <w:r w:rsidRPr="005B176E">
        <w:rPr>
          <w:i/>
          <w:iCs/>
        </w:rPr>
        <w:t>nfermería</w:t>
      </w:r>
    </w:p>
    <w:p w14:paraId="0FAF39C4" w14:textId="0A510BCC" w:rsidR="005B176E" w:rsidRPr="005B176E" w:rsidRDefault="005B176E" w:rsidP="003313B8">
      <w:pPr>
        <w:ind w:left="360" w:firstLine="0"/>
        <w:jc w:val="left"/>
        <w:rPr>
          <w:i/>
          <w:iCs/>
        </w:rPr>
      </w:pPr>
      <w:r w:rsidRPr="005B176E">
        <w:rPr>
          <w:i/>
          <w:iCs/>
        </w:rPr>
        <w:t>David Quintero</w:t>
      </w:r>
      <w:r w:rsidR="003313B8">
        <w:rPr>
          <w:i/>
          <w:iCs/>
        </w:rPr>
        <w:t xml:space="preserve"> - m</w:t>
      </w:r>
      <w:r w:rsidRPr="005B176E">
        <w:rPr>
          <w:i/>
          <w:iCs/>
        </w:rPr>
        <w:t>edico</w:t>
      </w:r>
    </w:p>
    <w:p w14:paraId="498618C2" w14:textId="01F034A9" w:rsidR="0033110D" w:rsidRPr="005B176E" w:rsidRDefault="005B176E" w:rsidP="003313B8">
      <w:pPr>
        <w:ind w:left="360" w:firstLine="0"/>
        <w:jc w:val="left"/>
        <w:rPr>
          <w:i/>
          <w:iCs/>
        </w:rPr>
      </w:pPr>
      <w:r w:rsidRPr="005B176E">
        <w:rPr>
          <w:i/>
          <w:iCs/>
        </w:rPr>
        <w:t>Salome Henao</w:t>
      </w:r>
      <w:r w:rsidR="003313B8">
        <w:rPr>
          <w:i/>
          <w:iCs/>
        </w:rPr>
        <w:t xml:space="preserve"> - e</w:t>
      </w:r>
      <w:r w:rsidRPr="005B176E">
        <w:rPr>
          <w:i/>
          <w:iCs/>
        </w:rPr>
        <w:t xml:space="preserve">ncargada de </w:t>
      </w:r>
      <w:r w:rsidR="001909C9">
        <w:rPr>
          <w:i/>
          <w:iCs/>
        </w:rPr>
        <w:t>p</w:t>
      </w:r>
      <w:r w:rsidRPr="005B176E">
        <w:rPr>
          <w:i/>
          <w:iCs/>
        </w:rPr>
        <w:t xml:space="preserve">articipación </w:t>
      </w:r>
      <w:r w:rsidR="001909C9">
        <w:rPr>
          <w:i/>
          <w:iCs/>
        </w:rPr>
        <w:t>s</w:t>
      </w:r>
      <w:r w:rsidRPr="005B176E">
        <w:rPr>
          <w:i/>
          <w:iCs/>
        </w:rPr>
        <w:t>ocial</w:t>
      </w:r>
    </w:p>
    <w:p w14:paraId="64AAE332" w14:textId="4C14430B" w:rsidR="00CA069F" w:rsidRPr="003313B8" w:rsidRDefault="0033110D" w:rsidP="003313B8">
      <w:pPr>
        <w:jc w:val="left"/>
        <w:rPr>
          <w:i/>
          <w:iCs/>
        </w:rPr>
      </w:pPr>
      <w:r w:rsidRPr="003313B8">
        <w:rPr>
          <w:i/>
          <w:iCs/>
        </w:rPr>
        <w:br/>
      </w:r>
    </w:p>
    <w:p w14:paraId="09D66D6C" w14:textId="1CDCAE02" w:rsidR="00CA069F" w:rsidRDefault="007B780B" w:rsidP="00043A3F">
      <w:pPr>
        <w:numPr>
          <w:ilvl w:val="0"/>
          <w:numId w:val="1"/>
        </w:numPr>
        <w:ind w:right="0" w:hanging="348"/>
        <w:rPr>
          <w:i/>
          <w:iCs/>
        </w:rPr>
      </w:pPr>
      <w:r w:rsidRPr="003160C8">
        <w:rPr>
          <w:b/>
          <w:i/>
        </w:rPr>
        <w:t>Objetivo de la reunión:</w:t>
      </w:r>
      <w:r w:rsidR="00FD11F8">
        <w:rPr>
          <w:bCs/>
          <w:i/>
        </w:rPr>
        <w:t xml:space="preserve"> </w:t>
      </w:r>
      <w:r w:rsidR="00215C86" w:rsidRPr="00215C86">
        <w:rPr>
          <w:bCs/>
          <w:i/>
        </w:rPr>
        <w:t>Promover alianzas estratégicas interinstitucionales que respalden y potencien iniciativas sociales y comunitarias, contribuyendo al empoderamiento de la comunidad y al fortalecimiento de los procesos de participación social.</w:t>
      </w:r>
    </w:p>
    <w:p w14:paraId="78590296" w14:textId="77777777" w:rsidR="00BC3AEE" w:rsidRPr="00043A3F" w:rsidRDefault="00BC3AEE" w:rsidP="00BC3AEE">
      <w:pPr>
        <w:ind w:left="701" w:right="0" w:firstLine="0"/>
        <w:rPr>
          <w:i/>
          <w:iCs/>
        </w:rPr>
      </w:pPr>
    </w:p>
    <w:p w14:paraId="0A475CE3" w14:textId="77777777" w:rsidR="00043A3F" w:rsidRPr="00043A3F" w:rsidRDefault="00043A3F" w:rsidP="00043A3F">
      <w:pPr>
        <w:ind w:left="701" w:right="0" w:firstLine="0"/>
        <w:rPr>
          <w:rFonts w:ascii="Century Gothic" w:hAnsi="Century Gothic"/>
          <w:i/>
          <w:iCs/>
          <w:sz w:val="20"/>
          <w:szCs w:val="20"/>
        </w:rPr>
      </w:pPr>
    </w:p>
    <w:p w14:paraId="02308AA0" w14:textId="19C8F143" w:rsidR="00CA069F" w:rsidRPr="003160C8" w:rsidRDefault="007B780B" w:rsidP="003160C8">
      <w:pPr>
        <w:numPr>
          <w:ilvl w:val="0"/>
          <w:numId w:val="1"/>
        </w:numPr>
        <w:spacing w:after="0" w:line="259" w:lineRule="auto"/>
        <w:ind w:right="0" w:hanging="348"/>
      </w:pPr>
      <w:r w:rsidRPr="003160C8">
        <w:rPr>
          <w:b/>
          <w:i/>
        </w:rPr>
        <w:t xml:space="preserve">Fecha:  </w:t>
      </w:r>
      <w:r w:rsidR="003060AF" w:rsidRPr="003060AF">
        <w:rPr>
          <w:rFonts w:eastAsia="Century Gothic"/>
          <w:bCs/>
          <w:szCs w:val="24"/>
        </w:rPr>
        <w:t>06/02/2025</w:t>
      </w:r>
      <w:r w:rsidR="003060AF" w:rsidRPr="003060AF">
        <w:rPr>
          <w:sz w:val="24"/>
          <w:szCs w:val="24"/>
        </w:rPr>
        <w:t xml:space="preserve"> </w:t>
      </w:r>
      <w:r w:rsidRPr="003060AF">
        <w:rPr>
          <w:i/>
          <w:sz w:val="24"/>
          <w:szCs w:val="24"/>
        </w:rPr>
        <w:t xml:space="preserve"> </w:t>
      </w:r>
    </w:p>
    <w:p w14:paraId="1B42CD0E" w14:textId="77777777" w:rsidR="00CA069F" w:rsidRPr="003160C8" w:rsidRDefault="007B780B" w:rsidP="003160C8">
      <w:pPr>
        <w:spacing w:after="0" w:line="259" w:lineRule="auto"/>
        <w:ind w:left="14" w:right="0" w:firstLine="0"/>
      </w:pPr>
      <w:r w:rsidRPr="003160C8">
        <w:t xml:space="preserve">  </w:t>
      </w:r>
    </w:p>
    <w:p w14:paraId="6CC15D04" w14:textId="77777777" w:rsidR="00CA069F" w:rsidRPr="003160C8" w:rsidRDefault="007B780B" w:rsidP="003160C8">
      <w:pPr>
        <w:spacing w:after="0" w:line="259" w:lineRule="auto"/>
        <w:ind w:left="14" w:right="0" w:firstLine="0"/>
      </w:pPr>
      <w:r w:rsidRPr="003160C8">
        <w:t xml:space="preserve">  </w:t>
      </w:r>
    </w:p>
    <w:p w14:paraId="511A4582" w14:textId="53F0F921" w:rsidR="00CA069F" w:rsidRPr="003160C8" w:rsidRDefault="007B780B" w:rsidP="003160C8">
      <w:pPr>
        <w:numPr>
          <w:ilvl w:val="0"/>
          <w:numId w:val="1"/>
        </w:numPr>
        <w:spacing w:after="0" w:line="259" w:lineRule="auto"/>
        <w:ind w:right="0" w:hanging="348"/>
      </w:pPr>
      <w:r w:rsidRPr="003160C8">
        <w:rPr>
          <w:b/>
          <w:i/>
        </w:rPr>
        <w:t xml:space="preserve">Hora: </w:t>
      </w:r>
      <w:r w:rsidR="00C8714C">
        <w:rPr>
          <w:i/>
        </w:rPr>
        <w:t>4</w:t>
      </w:r>
      <w:r w:rsidR="003313B8">
        <w:rPr>
          <w:i/>
        </w:rPr>
        <w:t xml:space="preserve">:00 – </w:t>
      </w:r>
      <w:r w:rsidR="00C8714C">
        <w:rPr>
          <w:i/>
        </w:rPr>
        <w:t>5</w:t>
      </w:r>
      <w:r w:rsidR="003313B8">
        <w:rPr>
          <w:i/>
        </w:rPr>
        <w:t>:00</w:t>
      </w:r>
      <w:r w:rsidRPr="003160C8">
        <w:rPr>
          <w:i/>
        </w:rPr>
        <w:t xml:space="preserve"> pm</w:t>
      </w:r>
      <w:r w:rsidRPr="003160C8">
        <w:rPr>
          <w:b/>
          <w:i/>
        </w:rPr>
        <w:t xml:space="preserve">  </w:t>
      </w:r>
      <w:r w:rsidRPr="003160C8">
        <w:t xml:space="preserve"> </w:t>
      </w:r>
    </w:p>
    <w:p w14:paraId="77E96B28" w14:textId="77777777" w:rsidR="00CA069F" w:rsidRPr="003160C8" w:rsidRDefault="007B780B" w:rsidP="003160C8">
      <w:pPr>
        <w:spacing w:after="0" w:line="259" w:lineRule="auto"/>
        <w:ind w:left="14" w:right="0" w:firstLine="0"/>
      </w:pPr>
      <w:r w:rsidRPr="003160C8">
        <w:t xml:space="preserve">  </w:t>
      </w:r>
    </w:p>
    <w:p w14:paraId="50C0E30E" w14:textId="77777777" w:rsidR="00CA069F" w:rsidRPr="003160C8" w:rsidRDefault="007B780B" w:rsidP="003160C8">
      <w:pPr>
        <w:spacing w:after="0" w:line="259" w:lineRule="auto"/>
        <w:ind w:left="14" w:right="0" w:firstLine="0"/>
      </w:pPr>
      <w:r w:rsidRPr="003160C8">
        <w:t xml:space="preserve">  </w:t>
      </w:r>
    </w:p>
    <w:p w14:paraId="12D35DF1" w14:textId="77777777" w:rsidR="00CA069F" w:rsidRPr="003160C8" w:rsidRDefault="007B780B" w:rsidP="003160C8">
      <w:pPr>
        <w:numPr>
          <w:ilvl w:val="0"/>
          <w:numId w:val="1"/>
        </w:numPr>
        <w:spacing w:after="0" w:line="259" w:lineRule="auto"/>
        <w:ind w:right="0" w:hanging="348"/>
      </w:pPr>
      <w:r w:rsidRPr="003160C8">
        <w:rPr>
          <w:b/>
          <w:i/>
        </w:rPr>
        <w:t xml:space="preserve">Temática: </w:t>
      </w:r>
      <w:r w:rsidRPr="003160C8">
        <w:t xml:space="preserve"> </w:t>
      </w:r>
    </w:p>
    <w:p w14:paraId="51C78F76" w14:textId="77777777" w:rsidR="00CA069F" w:rsidRPr="003160C8" w:rsidRDefault="007B780B" w:rsidP="003160C8">
      <w:pPr>
        <w:spacing w:after="0" w:line="259" w:lineRule="auto"/>
        <w:ind w:left="375" w:right="0" w:firstLine="0"/>
      </w:pPr>
      <w:r w:rsidRPr="003160C8">
        <w:t xml:space="preserve">  </w:t>
      </w:r>
    </w:p>
    <w:p w14:paraId="39B454CA" w14:textId="123E0E99" w:rsidR="00CA069F" w:rsidRDefault="007B780B" w:rsidP="00215C86">
      <w:pPr>
        <w:ind w:right="804"/>
      </w:pPr>
      <w:r w:rsidRPr="003160C8">
        <w:rPr>
          <w:b/>
          <w:i/>
        </w:rPr>
        <w:t>TEMA 1.</w:t>
      </w:r>
      <w:r w:rsidRPr="003160C8">
        <w:t xml:space="preserve"> </w:t>
      </w:r>
      <w:r w:rsidR="00215C86" w:rsidRPr="00215C86">
        <w:t>Identificación de entidades aliadas (públicas, privadas y comunitarias) que apoyen iniciativas sociales y de participación comunitaria.</w:t>
      </w:r>
    </w:p>
    <w:p w14:paraId="2A222BEE" w14:textId="77777777" w:rsidR="00215C86" w:rsidRPr="00952061" w:rsidRDefault="00215C86" w:rsidP="00215C86">
      <w:pPr>
        <w:ind w:right="804"/>
        <w:rPr>
          <w:iCs/>
        </w:rPr>
      </w:pPr>
    </w:p>
    <w:p w14:paraId="56258925" w14:textId="1C481242" w:rsidR="00CA069F" w:rsidRPr="00952061" w:rsidRDefault="007B780B" w:rsidP="003160C8">
      <w:pPr>
        <w:ind w:right="804"/>
        <w:rPr>
          <w:iCs/>
        </w:rPr>
      </w:pPr>
      <w:bookmarkStart w:id="1" w:name="_Hlk100742402"/>
      <w:r w:rsidRPr="00952061">
        <w:rPr>
          <w:b/>
          <w:iCs/>
        </w:rPr>
        <w:t>TEMA 2</w:t>
      </w:r>
      <w:r w:rsidR="00332666">
        <w:rPr>
          <w:iCs/>
        </w:rPr>
        <w:t xml:space="preserve">. </w:t>
      </w:r>
      <w:r w:rsidR="000F2C57" w:rsidRPr="000F2C57">
        <w:rPr>
          <w:iCs/>
        </w:rPr>
        <w:t>Diagnóstico de necesidades sociales y comunitarias</w:t>
      </w:r>
      <w:r w:rsidR="000F2C57">
        <w:rPr>
          <w:iCs/>
        </w:rPr>
        <w:t>.</w:t>
      </w:r>
    </w:p>
    <w:bookmarkEnd w:id="1"/>
    <w:p w14:paraId="790B4062" w14:textId="77777777" w:rsidR="00CA069F" w:rsidRPr="00952061" w:rsidRDefault="007B780B" w:rsidP="003160C8">
      <w:pPr>
        <w:spacing w:after="0" w:line="259" w:lineRule="auto"/>
        <w:ind w:left="375" w:right="0" w:firstLine="0"/>
        <w:rPr>
          <w:iCs/>
        </w:rPr>
      </w:pPr>
      <w:r w:rsidRPr="00952061">
        <w:rPr>
          <w:iCs/>
        </w:rPr>
        <w:t xml:space="preserve">  </w:t>
      </w:r>
    </w:p>
    <w:p w14:paraId="24ABED3A" w14:textId="45D9ABF4" w:rsidR="00CA069F" w:rsidRDefault="007B780B" w:rsidP="00FD11F8">
      <w:pPr>
        <w:ind w:right="804"/>
        <w:rPr>
          <w:iCs/>
        </w:rPr>
      </w:pPr>
      <w:r w:rsidRPr="00952061">
        <w:rPr>
          <w:b/>
          <w:iCs/>
        </w:rPr>
        <w:t>TEMA 3.</w:t>
      </w:r>
      <w:r w:rsidRPr="00952061">
        <w:rPr>
          <w:iCs/>
        </w:rPr>
        <w:t xml:space="preserve"> </w:t>
      </w:r>
      <w:r w:rsidR="000F2C57" w:rsidRPr="000F2C57">
        <w:rPr>
          <w:iCs/>
        </w:rPr>
        <w:t>Estrategias de articulación interinstitucional para fortalecer la participación social y el trabajo comunitario.</w:t>
      </w:r>
    </w:p>
    <w:p w14:paraId="1C87335F" w14:textId="77777777" w:rsidR="00FD11F8" w:rsidRPr="00952061" w:rsidRDefault="00FD11F8" w:rsidP="00FD11F8">
      <w:pPr>
        <w:ind w:right="804"/>
        <w:rPr>
          <w:iCs/>
        </w:rPr>
      </w:pPr>
    </w:p>
    <w:p w14:paraId="72B89AB1" w14:textId="3C771A8A" w:rsidR="00CA069F" w:rsidRPr="00952061" w:rsidRDefault="007B780B" w:rsidP="003160C8">
      <w:pPr>
        <w:ind w:right="804"/>
        <w:rPr>
          <w:iCs/>
        </w:rPr>
      </w:pPr>
      <w:r w:rsidRPr="00F372BD">
        <w:rPr>
          <w:b/>
          <w:iCs/>
        </w:rPr>
        <w:t>TEMA 4.</w:t>
      </w:r>
      <w:r w:rsidRPr="00952061">
        <w:rPr>
          <w:iCs/>
        </w:rPr>
        <w:t xml:space="preserve"> </w:t>
      </w:r>
      <w:r w:rsidR="000F2C57" w:rsidRPr="000F2C57">
        <w:rPr>
          <w:iCs/>
        </w:rPr>
        <w:t>Presentación de iniciativas y proyectos comunitarios susceptibles de apoyo técnico, financiero o logístico.</w:t>
      </w:r>
    </w:p>
    <w:p w14:paraId="2F13633A" w14:textId="2F57D798" w:rsidR="00CA069F" w:rsidRPr="00952061" w:rsidRDefault="00CA069F" w:rsidP="00952061">
      <w:pPr>
        <w:spacing w:after="0" w:line="259" w:lineRule="auto"/>
        <w:ind w:left="0" w:right="0" w:firstLine="0"/>
        <w:rPr>
          <w:iCs/>
        </w:rPr>
      </w:pPr>
    </w:p>
    <w:p w14:paraId="15D26357" w14:textId="069D81E4" w:rsidR="00CA069F" w:rsidRPr="000F2C57" w:rsidRDefault="000F2C57" w:rsidP="000F2C57">
      <w:pPr>
        <w:ind w:left="0" w:right="804" w:firstLine="0"/>
        <w:jc w:val="left"/>
        <w:rPr>
          <w:bCs/>
          <w:iCs/>
        </w:rPr>
      </w:pPr>
      <w:r>
        <w:rPr>
          <w:b/>
          <w:iCs/>
        </w:rPr>
        <w:t xml:space="preserve">      </w:t>
      </w:r>
      <w:r w:rsidR="007B780B" w:rsidRPr="00952061">
        <w:rPr>
          <w:b/>
          <w:iCs/>
        </w:rPr>
        <w:t>TEMA 5</w:t>
      </w:r>
      <w:r w:rsidR="00F372BD">
        <w:rPr>
          <w:b/>
          <w:iCs/>
        </w:rPr>
        <w:t xml:space="preserve">. </w:t>
      </w:r>
      <w:r w:rsidRPr="000F2C57">
        <w:rPr>
          <w:bCs/>
          <w:iCs/>
        </w:rPr>
        <w:t xml:space="preserve">Definición de roles y responsabilidades entre la institución y las entidades aliadas </w:t>
      </w:r>
      <w:r>
        <w:rPr>
          <w:bCs/>
          <w:iCs/>
        </w:rPr>
        <w:t xml:space="preserve">       </w:t>
      </w:r>
      <w:r w:rsidRPr="000F2C57">
        <w:rPr>
          <w:bCs/>
          <w:iCs/>
        </w:rPr>
        <w:t>para el desarrollo de acciones conjuntas.</w:t>
      </w:r>
    </w:p>
    <w:p w14:paraId="31912361" w14:textId="77777777" w:rsidR="0068280E" w:rsidRPr="00952061" w:rsidRDefault="0068280E" w:rsidP="0068280E">
      <w:pPr>
        <w:ind w:left="24" w:right="804"/>
        <w:rPr>
          <w:b/>
          <w:iCs/>
        </w:rPr>
      </w:pPr>
    </w:p>
    <w:p w14:paraId="23C7E8C6" w14:textId="7C80F311" w:rsidR="00A4029C" w:rsidRPr="000F2C57" w:rsidRDefault="0068280E" w:rsidP="00A4029C">
      <w:pPr>
        <w:ind w:left="24" w:right="804"/>
        <w:rPr>
          <w:bCs/>
          <w:iCs/>
        </w:rPr>
      </w:pPr>
      <w:r w:rsidRPr="00952061">
        <w:rPr>
          <w:b/>
          <w:iCs/>
        </w:rPr>
        <w:lastRenderedPageBreak/>
        <w:t xml:space="preserve">     </w:t>
      </w:r>
      <w:r w:rsidR="00952061" w:rsidRPr="00952061">
        <w:rPr>
          <w:b/>
          <w:iCs/>
        </w:rPr>
        <w:t xml:space="preserve"> </w:t>
      </w:r>
      <w:r w:rsidRPr="00952061">
        <w:rPr>
          <w:b/>
          <w:iCs/>
        </w:rPr>
        <w:t>TEMA 6</w:t>
      </w:r>
      <w:r w:rsidR="00F372BD">
        <w:rPr>
          <w:b/>
          <w:iCs/>
        </w:rPr>
        <w:t xml:space="preserve">. </w:t>
      </w:r>
      <w:r w:rsidR="000F2C57" w:rsidRPr="000F2C57">
        <w:rPr>
          <w:bCs/>
          <w:iCs/>
        </w:rPr>
        <w:t>Gestión de recursos y apoyos (financieros, humanos y materiales) para la ejecución de las iniciativas sociales.</w:t>
      </w:r>
    </w:p>
    <w:p w14:paraId="31375277" w14:textId="77777777" w:rsidR="00FD11F8" w:rsidRPr="000F2C57" w:rsidRDefault="00FD11F8" w:rsidP="00FD11F8">
      <w:pPr>
        <w:ind w:left="24" w:right="804"/>
        <w:rPr>
          <w:bCs/>
        </w:rPr>
      </w:pPr>
    </w:p>
    <w:p w14:paraId="30A4E365" w14:textId="0D3E439C" w:rsidR="00C265BF" w:rsidRDefault="0068280E" w:rsidP="00F372BD">
      <w:pPr>
        <w:ind w:left="24" w:right="804"/>
      </w:pPr>
      <w:r>
        <w:rPr>
          <w:b/>
          <w:i/>
        </w:rPr>
        <w:t xml:space="preserve">     </w:t>
      </w:r>
      <w:r w:rsidR="00F372BD">
        <w:rPr>
          <w:b/>
          <w:i/>
        </w:rPr>
        <w:t xml:space="preserve"> </w:t>
      </w:r>
      <w:r w:rsidRPr="0068280E">
        <w:rPr>
          <w:b/>
          <w:iCs/>
        </w:rPr>
        <w:t>TEMA 7.</w:t>
      </w:r>
      <w:r>
        <w:rPr>
          <w:i/>
        </w:rPr>
        <w:t xml:space="preserve"> </w:t>
      </w:r>
      <w:r>
        <w:t>Observaciones</w:t>
      </w:r>
    </w:p>
    <w:p w14:paraId="3BDE5219" w14:textId="77777777" w:rsidR="000F2C57" w:rsidRPr="00F372BD" w:rsidRDefault="000F2C57" w:rsidP="00F372BD">
      <w:pPr>
        <w:ind w:left="24" w:right="804"/>
        <w:rPr>
          <w:b/>
          <w:i/>
        </w:rPr>
      </w:pPr>
    </w:p>
    <w:p w14:paraId="0B26C226" w14:textId="77777777" w:rsidR="00FD11F8" w:rsidRDefault="00FD11F8" w:rsidP="00C265BF">
      <w:pPr>
        <w:spacing w:after="0" w:line="259" w:lineRule="auto"/>
        <w:ind w:left="14" w:right="0" w:firstLine="0"/>
        <w:rPr>
          <w:b/>
          <w:i/>
        </w:rPr>
      </w:pPr>
    </w:p>
    <w:p w14:paraId="2476AEED" w14:textId="1FC95DF8" w:rsidR="00C265BF" w:rsidRPr="00C265BF" w:rsidRDefault="007B780B" w:rsidP="00C265BF">
      <w:pPr>
        <w:spacing w:after="0" w:line="259" w:lineRule="auto"/>
        <w:ind w:left="14" w:right="0" w:firstLine="0"/>
      </w:pPr>
      <w:r w:rsidRPr="003160C8">
        <w:rPr>
          <w:b/>
          <w:i/>
        </w:rPr>
        <w:t xml:space="preserve">DESARROLLO </w:t>
      </w:r>
    </w:p>
    <w:p w14:paraId="0A207726" w14:textId="0A7ACF7D" w:rsidR="00C265BF" w:rsidRDefault="007B780B" w:rsidP="00C265BF">
      <w:pPr>
        <w:spacing w:after="0" w:line="259" w:lineRule="auto"/>
        <w:ind w:left="0" w:right="0" w:firstLine="0"/>
        <w:jc w:val="left"/>
      </w:pPr>
      <w:r w:rsidRPr="003160C8">
        <w:rPr>
          <w:b/>
          <w:i/>
        </w:rPr>
        <w:t xml:space="preserve"> </w:t>
      </w:r>
      <w:r w:rsidRPr="003160C8">
        <w:t xml:space="preserve"> </w:t>
      </w:r>
    </w:p>
    <w:p w14:paraId="55ADE018" w14:textId="0FB7D85D" w:rsidR="00C265BF" w:rsidRDefault="007B780B" w:rsidP="00FD11F8">
      <w:pPr>
        <w:ind w:left="0" w:right="804" w:firstLine="0"/>
      </w:pPr>
      <w:r w:rsidRPr="003160C8">
        <w:rPr>
          <w:b/>
        </w:rPr>
        <w:t>TEMA 1</w:t>
      </w:r>
      <w:r w:rsidR="000F2C57">
        <w:rPr>
          <w:b/>
        </w:rPr>
        <w:t xml:space="preserve">. </w:t>
      </w:r>
      <w:r w:rsidR="000F2C57" w:rsidRPr="000F2C57">
        <w:rPr>
          <w:bCs/>
        </w:rPr>
        <w:t>Identificación de entidades aliadas (públicas, privadas y comunitarias) que apoyen iniciativas sociales y de participación comunitaria.</w:t>
      </w:r>
    </w:p>
    <w:p w14:paraId="6F73B682" w14:textId="77777777" w:rsidR="00FD11F8" w:rsidRDefault="00FD11F8" w:rsidP="00FD11F8">
      <w:pPr>
        <w:ind w:left="0" w:right="804" w:firstLine="0"/>
      </w:pPr>
    </w:p>
    <w:p w14:paraId="6AD8A1B5" w14:textId="3609CD71" w:rsidR="00FD11F8" w:rsidRDefault="000F2C57" w:rsidP="00C265BF">
      <w:pPr>
        <w:ind w:left="0" w:right="804" w:firstLine="0"/>
        <w:jc w:val="left"/>
      </w:pPr>
      <w:r w:rsidRPr="000F2C57">
        <w:t>Durante la reunión se realizó la identificación y socialización de posibles entidades públicas, privadas y organizaciones comunitarias que pueden apoyar las iniciativas sociales y comunitarias orientadas al fortalecimiento de la participación social. Se resaltó la importancia de establecer alianzas estratégicas que permitan articular esfuerzos, recursos y capacidades, con el fin de generar un mayor impacto en los procesos de desarrollo comunitario y bienestar social.</w:t>
      </w:r>
    </w:p>
    <w:p w14:paraId="7B98ACB2" w14:textId="77777777" w:rsidR="00806E9C" w:rsidRDefault="00806E9C" w:rsidP="00C265BF">
      <w:pPr>
        <w:ind w:left="0" w:right="804" w:firstLine="0"/>
        <w:jc w:val="left"/>
      </w:pPr>
    </w:p>
    <w:p w14:paraId="66FDC2B5" w14:textId="43D865DF" w:rsidR="00806E9C" w:rsidRDefault="00806E9C" w:rsidP="00806E9C">
      <w:pPr>
        <w:ind w:left="0" w:right="804" w:firstLine="0"/>
        <w:jc w:val="left"/>
      </w:pPr>
      <w:r w:rsidRPr="00806E9C">
        <w:rPr>
          <w:b/>
          <w:bCs/>
        </w:rPr>
        <w:t>Alcaldía Municipal / Secretaría de Salud:</w:t>
      </w:r>
      <w:r w:rsidRPr="00806E9C">
        <w:br/>
        <w:t>Se trabajó mediante espacios de articulación interinstitucional, orientados a la coordinación de acciones en salud, participación social y desarrollo comunitario. Estas entidades brindan acompañamiento técnico, apoyo institucional y orientación normativa para la ejecución de actividades comunitarias.</w:t>
      </w:r>
    </w:p>
    <w:p w14:paraId="235B82D8" w14:textId="77777777" w:rsidR="00806E9C" w:rsidRPr="00806E9C" w:rsidRDefault="00806E9C" w:rsidP="00806E9C">
      <w:pPr>
        <w:ind w:left="0" w:right="804" w:firstLine="0"/>
        <w:jc w:val="left"/>
      </w:pPr>
    </w:p>
    <w:p w14:paraId="302376D1" w14:textId="1F597018" w:rsidR="00806E9C" w:rsidRPr="00806E9C" w:rsidRDefault="00806E9C" w:rsidP="00806E9C">
      <w:pPr>
        <w:ind w:left="0" w:right="804" w:firstLine="0"/>
        <w:jc w:val="left"/>
      </w:pPr>
      <w:r>
        <w:rPr>
          <w:b/>
          <w:bCs/>
        </w:rPr>
        <w:t>Hospital Departamental San Juan De Dios</w:t>
      </w:r>
      <w:r w:rsidRPr="00806E9C">
        <w:br/>
        <w:t>La articulación se realizó a través de jornadas comunitarias, capacitaciones y procesos de educación en salud, aportando talento humano y facilitando el acceso a servicios de promoción y prevención dirigidos a la comunidad.</w:t>
      </w:r>
    </w:p>
    <w:p w14:paraId="7B26773E" w14:textId="77777777" w:rsidR="00806E9C" w:rsidRDefault="00806E9C" w:rsidP="00C265BF">
      <w:pPr>
        <w:ind w:left="0" w:right="804" w:firstLine="0"/>
        <w:jc w:val="left"/>
      </w:pPr>
    </w:p>
    <w:p w14:paraId="7CF7F2A4" w14:textId="77777777" w:rsidR="000F2C57" w:rsidRDefault="000F2C57" w:rsidP="00C265BF">
      <w:pPr>
        <w:ind w:left="0" w:right="804" w:firstLine="0"/>
        <w:jc w:val="left"/>
      </w:pPr>
    </w:p>
    <w:p w14:paraId="1AE13611" w14:textId="607592C6" w:rsidR="00E91712" w:rsidRDefault="00024FFB" w:rsidP="00E91712">
      <w:pPr>
        <w:ind w:left="0" w:right="804" w:firstLine="0"/>
        <w:jc w:val="left"/>
        <w:rPr>
          <w:iCs/>
        </w:rPr>
      </w:pPr>
      <w:r w:rsidRPr="003160C8">
        <w:rPr>
          <w:b/>
          <w:i/>
        </w:rPr>
        <w:t>TEMA 2</w:t>
      </w:r>
      <w:r w:rsidRPr="003160C8">
        <w:t>.</w:t>
      </w:r>
      <w:r w:rsidR="00F372BD">
        <w:rPr>
          <w:iCs/>
        </w:rPr>
        <w:t xml:space="preserve"> </w:t>
      </w:r>
      <w:r w:rsidR="000F2C57" w:rsidRPr="000F2C57">
        <w:rPr>
          <w:iCs/>
        </w:rPr>
        <w:t>Diagnóstico de necesidades sociales y comunitarias.</w:t>
      </w:r>
    </w:p>
    <w:p w14:paraId="62B21AB4" w14:textId="77777777" w:rsidR="004E612F" w:rsidRDefault="004E612F" w:rsidP="00E91712">
      <w:pPr>
        <w:ind w:left="0" w:right="804" w:firstLine="0"/>
        <w:jc w:val="left"/>
      </w:pPr>
    </w:p>
    <w:p w14:paraId="52A7A7AF" w14:textId="2CA72AE2" w:rsidR="004E612F" w:rsidRDefault="000F2C57" w:rsidP="00E91712">
      <w:pPr>
        <w:ind w:left="0" w:right="804" w:firstLine="0"/>
        <w:jc w:val="left"/>
      </w:pPr>
      <w:r w:rsidRPr="000F2C57">
        <w:t>En este punto se realizó un análisis y diagnóstico de las principales necesidades sociales y comunitarias, identificando las problemáticas prioritarias que afectan a la población y que requieren intervención mediante acciones articuladas. Se destacó la importancia de contar con información clara y actualizada que permita orientar la gestión con entidades aliadas y definir iniciativas sociales acordes a las realidades del territorio, fortaleciendo así la participación social y comunitaria.</w:t>
      </w:r>
    </w:p>
    <w:p w14:paraId="40B6AE0C" w14:textId="77777777" w:rsidR="00806E9C" w:rsidRDefault="00806E9C" w:rsidP="00E91712">
      <w:pPr>
        <w:ind w:left="0" w:right="804" w:firstLine="0"/>
        <w:jc w:val="left"/>
      </w:pPr>
    </w:p>
    <w:p w14:paraId="6E5FD98D" w14:textId="77777777" w:rsidR="00806E9C" w:rsidRPr="00806E9C" w:rsidRDefault="00806E9C" w:rsidP="00806E9C">
      <w:pPr>
        <w:ind w:left="0" w:right="804" w:firstLine="0"/>
        <w:jc w:val="left"/>
        <w:rPr>
          <w:b/>
          <w:bCs/>
        </w:rPr>
      </w:pPr>
      <w:r w:rsidRPr="00806E9C">
        <w:rPr>
          <w:b/>
          <w:bCs/>
        </w:rPr>
        <w:t>Problemáticas sociales y comunitarias identificadas</w:t>
      </w:r>
    </w:p>
    <w:p w14:paraId="6E29E890" w14:textId="77777777" w:rsidR="00806E9C" w:rsidRDefault="00806E9C" w:rsidP="00806E9C">
      <w:pPr>
        <w:ind w:left="0" w:right="804" w:firstLine="0"/>
        <w:jc w:val="left"/>
      </w:pPr>
      <w:r w:rsidRPr="00806E9C">
        <w:lastRenderedPageBreak/>
        <w:t>Durante el análisis y diagnóstico de necesidades sociales y comunitarias, se identificaron las siguientes problemáticas prioritarias que afectan a la población y requieren intervención mediante acciones articuladas:</w:t>
      </w:r>
    </w:p>
    <w:p w14:paraId="1BE3E2B8" w14:textId="77777777" w:rsidR="00806E9C" w:rsidRPr="00806E9C" w:rsidRDefault="00806E9C" w:rsidP="00806E9C">
      <w:pPr>
        <w:ind w:left="0" w:right="804" w:firstLine="0"/>
        <w:jc w:val="left"/>
      </w:pPr>
    </w:p>
    <w:p w14:paraId="58CBBD58" w14:textId="77777777" w:rsidR="00806E9C" w:rsidRPr="00806E9C" w:rsidRDefault="00806E9C" w:rsidP="00806E9C">
      <w:pPr>
        <w:numPr>
          <w:ilvl w:val="0"/>
          <w:numId w:val="22"/>
        </w:numPr>
        <w:ind w:right="804"/>
        <w:jc w:val="left"/>
      </w:pPr>
      <w:r w:rsidRPr="00806E9C">
        <w:rPr>
          <w:b/>
          <w:bCs/>
        </w:rPr>
        <w:t>Débil participación social y comunitaria</w:t>
      </w:r>
      <w:r w:rsidRPr="00806E9C">
        <w:t>, evidenciada en la baja asistencia y vinculación de la comunidad a los espacios de participación y toma de decisiones colectivas.</w:t>
      </w:r>
    </w:p>
    <w:p w14:paraId="1B2BBB81" w14:textId="77777777" w:rsidR="00806E9C" w:rsidRPr="00806E9C" w:rsidRDefault="00806E9C" w:rsidP="00806E9C">
      <w:pPr>
        <w:numPr>
          <w:ilvl w:val="0"/>
          <w:numId w:val="22"/>
        </w:numPr>
        <w:ind w:right="804"/>
        <w:jc w:val="left"/>
      </w:pPr>
      <w:r w:rsidRPr="00806E9C">
        <w:rPr>
          <w:b/>
          <w:bCs/>
        </w:rPr>
        <w:t>Limitado acceso a información clara y actualizada</w:t>
      </w:r>
      <w:r w:rsidRPr="00806E9C">
        <w:t>, lo que dificulta que la comunidad conozca la oferta institucional, los programas sociales y los mecanismos de participación disponibles en el territorio.</w:t>
      </w:r>
    </w:p>
    <w:p w14:paraId="77C4F1DE" w14:textId="77777777" w:rsidR="00806E9C" w:rsidRPr="00806E9C" w:rsidRDefault="00806E9C" w:rsidP="00806E9C">
      <w:pPr>
        <w:numPr>
          <w:ilvl w:val="0"/>
          <w:numId w:val="22"/>
        </w:numPr>
        <w:ind w:right="804"/>
        <w:jc w:val="left"/>
      </w:pPr>
      <w:r w:rsidRPr="00806E9C">
        <w:rPr>
          <w:b/>
          <w:bCs/>
        </w:rPr>
        <w:t>Insuficiente articulación interinstitucional</w:t>
      </w:r>
      <w:r w:rsidRPr="00806E9C">
        <w:t>, generando duplicidad de acciones o vacíos en la atención de las necesidades sociales y comunitarias.</w:t>
      </w:r>
    </w:p>
    <w:p w14:paraId="597FBFB8" w14:textId="77777777" w:rsidR="00806E9C" w:rsidRPr="00806E9C" w:rsidRDefault="00806E9C" w:rsidP="00806E9C">
      <w:pPr>
        <w:numPr>
          <w:ilvl w:val="0"/>
          <w:numId w:val="22"/>
        </w:numPr>
        <w:ind w:right="804"/>
        <w:jc w:val="left"/>
      </w:pPr>
      <w:r w:rsidRPr="00806E9C">
        <w:rPr>
          <w:b/>
          <w:bCs/>
        </w:rPr>
        <w:t>Necesidades sociales no atendidas de manera oportuna</w:t>
      </w:r>
      <w:r w:rsidRPr="00806E9C">
        <w:t>, debido a la falta de estrategias coordinadas entre las entidades aliadas y los actores comunitarios.</w:t>
      </w:r>
    </w:p>
    <w:p w14:paraId="14EAC93E" w14:textId="77777777" w:rsidR="00806E9C" w:rsidRPr="00806E9C" w:rsidRDefault="00806E9C" w:rsidP="00806E9C">
      <w:pPr>
        <w:numPr>
          <w:ilvl w:val="0"/>
          <w:numId w:val="22"/>
        </w:numPr>
        <w:ind w:right="804"/>
        <w:jc w:val="left"/>
      </w:pPr>
      <w:r w:rsidRPr="00806E9C">
        <w:rPr>
          <w:b/>
          <w:bCs/>
        </w:rPr>
        <w:t>Débil organización y liderazgo comunitario</w:t>
      </w:r>
      <w:r w:rsidRPr="00806E9C">
        <w:t>, lo cual limita la identificación, priorización y gestión de iniciativas sociales acordes a las realidades del territorio.</w:t>
      </w:r>
    </w:p>
    <w:p w14:paraId="0E37095F" w14:textId="77777777" w:rsidR="00806E9C" w:rsidRPr="00806E9C" w:rsidRDefault="00806E9C" w:rsidP="00806E9C">
      <w:pPr>
        <w:numPr>
          <w:ilvl w:val="0"/>
          <w:numId w:val="22"/>
        </w:numPr>
        <w:ind w:right="804"/>
        <w:jc w:val="left"/>
      </w:pPr>
      <w:r w:rsidRPr="00806E9C">
        <w:rPr>
          <w:b/>
          <w:bCs/>
        </w:rPr>
        <w:t>Baja apropiación de los procesos comunitarios</w:t>
      </w:r>
      <w:r w:rsidRPr="00806E9C">
        <w:t>, afectando la sostenibilidad y continuidad de las acciones orientadas al bienestar social y al desarrollo comunitario.</w:t>
      </w:r>
    </w:p>
    <w:p w14:paraId="3A0CAEDB" w14:textId="77777777" w:rsidR="00806E9C" w:rsidRDefault="00806E9C" w:rsidP="00E91712">
      <w:pPr>
        <w:ind w:left="0" w:right="804" w:firstLine="0"/>
        <w:jc w:val="left"/>
      </w:pPr>
    </w:p>
    <w:p w14:paraId="70B93DCD" w14:textId="77777777" w:rsidR="000F2C57" w:rsidRPr="003160C8" w:rsidRDefault="000F2C57" w:rsidP="00E91712">
      <w:pPr>
        <w:ind w:left="0" w:right="804" w:firstLine="0"/>
        <w:jc w:val="left"/>
      </w:pPr>
    </w:p>
    <w:p w14:paraId="35908221" w14:textId="033C23AC" w:rsidR="00E91712" w:rsidRDefault="007B780B" w:rsidP="004E612F">
      <w:pPr>
        <w:ind w:left="0" w:right="804" w:firstLine="0"/>
        <w:rPr>
          <w:iCs/>
        </w:rPr>
      </w:pPr>
      <w:r w:rsidRPr="003160C8">
        <w:rPr>
          <w:b/>
          <w:i/>
        </w:rPr>
        <w:t>TEMA 3.</w:t>
      </w:r>
      <w:r w:rsidRPr="003160C8">
        <w:t xml:space="preserve"> </w:t>
      </w:r>
      <w:r w:rsidR="000F2C57" w:rsidRPr="000F2C57">
        <w:t>Estrategias de articulación interinstitucional para fortalecer la participación social y el trabajo comunitario.</w:t>
      </w:r>
    </w:p>
    <w:p w14:paraId="016AAC76" w14:textId="77777777" w:rsidR="00E91712" w:rsidRPr="00952061" w:rsidRDefault="00E91712" w:rsidP="00E91712">
      <w:pPr>
        <w:ind w:left="0" w:right="804" w:firstLine="0"/>
        <w:rPr>
          <w:iCs/>
        </w:rPr>
      </w:pPr>
    </w:p>
    <w:p w14:paraId="2D1B425B" w14:textId="322A5F08" w:rsidR="003A7F37" w:rsidRDefault="00D1618F" w:rsidP="00621EAE">
      <w:pPr>
        <w:spacing w:line="259" w:lineRule="auto"/>
        <w:ind w:left="0" w:right="0" w:firstLine="0"/>
        <w:rPr>
          <w:bCs/>
        </w:rPr>
      </w:pPr>
      <w:r w:rsidRPr="00D1618F">
        <w:rPr>
          <w:bCs/>
        </w:rPr>
        <w:t>Durante la reunión se discutieron y plantearon diversas estrategias de articulación interinstitucional orientadas a fortalecer la participación social y comunitaria. Se enfatizó la necesidad de establecer canales de comunicación efectivos, coordinar acciones conjuntas y promover el trabajo colaborativo entre las diferentes entidades aliadas, con el fin de optimizar recursos, evitar duplicidad de esfuerzos y garantizar el cumplimiento de los objetivos sociales propuestos.</w:t>
      </w:r>
    </w:p>
    <w:p w14:paraId="10B4FD09" w14:textId="77777777" w:rsidR="004E612F" w:rsidRDefault="004E612F" w:rsidP="00621EAE">
      <w:pPr>
        <w:spacing w:line="259" w:lineRule="auto"/>
        <w:ind w:left="0" w:right="0" w:firstLine="0"/>
        <w:rPr>
          <w:bCs/>
        </w:rPr>
      </w:pPr>
    </w:p>
    <w:p w14:paraId="43A94F10" w14:textId="77777777" w:rsidR="0080655A" w:rsidRPr="0080655A" w:rsidRDefault="0080655A" w:rsidP="0080655A">
      <w:pPr>
        <w:spacing w:line="259" w:lineRule="auto"/>
        <w:ind w:left="0" w:right="0" w:firstLine="0"/>
        <w:rPr>
          <w:bCs/>
        </w:rPr>
      </w:pPr>
      <w:r w:rsidRPr="0080655A">
        <w:rPr>
          <w:bCs/>
        </w:rPr>
        <w:t>Durante la reunión se destacó la articulación interinstitucional entre la IPS Ingruma Salud y la Alcaldía Municipal de Riosucio, Caldas, orientada al fortalecimiento de la participación social y el trabajo comunitario en el territorio. Como resultado de esta alianza, se estableció un trabajo conjunto para la planeación y ejecución de jornadas de salud comunitarias, dirigidas a la promoción de la salud, la prevención de la enfermedad y la socialización de la oferta institucional disponible para la población.</w:t>
      </w:r>
    </w:p>
    <w:p w14:paraId="514AE6E3" w14:textId="77777777" w:rsidR="0080655A" w:rsidRPr="0080655A" w:rsidRDefault="0080655A" w:rsidP="0080655A">
      <w:pPr>
        <w:spacing w:line="259" w:lineRule="auto"/>
        <w:ind w:left="0" w:right="0" w:firstLine="0"/>
        <w:rPr>
          <w:bCs/>
        </w:rPr>
      </w:pPr>
      <w:r w:rsidRPr="0080655A">
        <w:rPr>
          <w:bCs/>
        </w:rPr>
        <w:t xml:space="preserve">Así mismo, se acordó la coordinación con la Secretaría de Salud Municipal para el apoyo logístico y la convocatoria comunitaria, facilitando el uso de espacios comunitarios, la difusión de información a través de canales institucionales y el acompañamiento a líderes y autoridades del territorio. Esta alianza ha permitido fortalecer la presencia institucional en las comunidades, promover la </w:t>
      </w:r>
      <w:proofErr w:type="gramStart"/>
      <w:r w:rsidRPr="0080655A">
        <w:rPr>
          <w:bCs/>
        </w:rPr>
        <w:t>participación activa</w:t>
      </w:r>
      <w:proofErr w:type="gramEnd"/>
      <w:r w:rsidRPr="0080655A">
        <w:rPr>
          <w:bCs/>
        </w:rPr>
        <w:t xml:space="preserve"> de los usuarios y mejorar el acceso oportuno a los servicios de salud.</w:t>
      </w:r>
    </w:p>
    <w:p w14:paraId="418876A5" w14:textId="77777777" w:rsidR="0080655A" w:rsidRPr="0080655A" w:rsidRDefault="0080655A" w:rsidP="0080655A">
      <w:pPr>
        <w:spacing w:line="259" w:lineRule="auto"/>
        <w:ind w:left="0" w:right="0" w:firstLine="0"/>
        <w:rPr>
          <w:bCs/>
        </w:rPr>
      </w:pPr>
      <w:r w:rsidRPr="0080655A">
        <w:rPr>
          <w:bCs/>
        </w:rPr>
        <w:lastRenderedPageBreak/>
        <w:t>Finalmente, se resaltó que esta articulación con la Alcaldía de Riosucio – Caldas contribuye a consolidar un trabajo intersectorial que optimiza recursos, evita la duplicidad de acciones y fortalece el impacto de las estrategias sociales y comunitarias implementadas en el municipio.</w:t>
      </w:r>
    </w:p>
    <w:p w14:paraId="2B15A902" w14:textId="77777777" w:rsidR="0080655A" w:rsidRDefault="0080655A" w:rsidP="00621EAE">
      <w:pPr>
        <w:spacing w:line="259" w:lineRule="auto"/>
        <w:ind w:left="0" w:right="0" w:firstLine="0"/>
        <w:rPr>
          <w:bCs/>
        </w:rPr>
      </w:pPr>
    </w:p>
    <w:p w14:paraId="5E20401D" w14:textId="070E7545" w:rsidR="00E91712" w:rsidRDefault="005B6E3C" w:rsidP="00E91712">
      <w:pPr>
        <w:ind w:left="0" w:right="804" w:firstLine="0"/>
        <w:rPr>
          <w:iCs/>
        </w:rPr>
      </w:pPr>
      <w:r w:rsidRPr="00952061">
        <w:rPr>
          <w:b/>
          <w:iCs/>
        </w:rPr>
        <w:t>TEMA 4</w:t>
      </w:r>
      <w:r w:rsidRPr="00952061">
        <w:rPr>
          <w:iCs/>
        </w:rPr>
        <w:t>.</w:t>
      </w:r>
      <w:r w:rsidR="004E612F">
        <w:rPr>
          <w:iCs/>
        </w:rPr>
        <w:t xml:space="preserve"> </w:t>
      </w:r>
      <w:r w:rsidR="00D1618F" w:rsidRPr="00D1618F">
        <w:rPr>
          <w:iCs/>
        </w:rPr>
        <w:t>Presentación de iniciativas y proyectos comunitarios susceptibles de apoyo técnico, financiero o logístico.</w:t>
      </w:r>
    </w:p>
    <w:p w14:paraId="009E8578" w14:textId="457C7AA5" w:rsidR="00E91712" w:rsidRDefault="00E91712" w:rsidP="00E91712">
      <w:pPr>
        <w:ind w:left="0" w:right="804" w:firstLine="0"/>
        <w:rPr>
          <w:iCs/>
        </w:rPr>
      </w:pPr>
    </w:p>
    <w:p w14:paraId="07233350" w14:textId="159B575F" w:rsidR="00D1618F" w:rsidRDefault="00D1618F" w:rsidP="00E91712">
      <w:pPr>
        <w:ind w:left="0" w:right="804" w:firstLine="0"/>
        <w:rPr>
          <w:iCs/>
        </w:rPr>
      </w:pPr>
      <w:r w:rsidRPr="00D1618F">
        <w:rPr>
          <w:iCs/>
        </w:rPr>
        <w:t>En este espacio se realizó la presentación de las diferentes iniciativas y proyectos comunitarios que buscan fortalecer la participación social y dar respuesta a las necesidades identificadas en la comunidad. Se socializaron propuestas susceptibles de apoyo técnico, financiero y logístico por parte de las entidades aliadas, resaltando la importancia de su viabilidad, impacto social y alineación con los objetivos institucionales y comunitarios.</w:t>
      </w:r>
    </w:p>
    <w:p w14:paraId="394D51E4" w14:textId="77777777" w:rsidR="004E612F" w:rsidRDefault="004E612F" w:rsidP="00E91712">
      <w:pPr>
        <w:ind w:left="0" w:right="804" w:firstLine="0"/>
        <w:rPr>
          <w:iCs/>
        </w:rPr>
      </w:pPr>
    </w:p>
    <w:p w14:paraId="63738965" w14:textId="77777777" w:rsidR="00A96691" w:rsidRPr="00A96691" w:rsidRDefault="00A96691" w:rsidP="00A96691">
      <w:pPr>
        <w:ind w:left="0" w:right="804" w:firstLine="0"/>
        <w:rPr>
          <w:iCs/>
        </w:rPr>
      </w:pPr>
      <w:r w:rsidRPr="00A96691">
        <w:rPr>
          <w:b/>
          <w:bCs/>
          <w:iCs/>
        </w:rPr>
        <w:t>1. Proyecto de fortalecimiento de la participación social en salud</w:t>
      </w:r>
      <w:r w:rsidRPr="00A96691">
        <w:rPr>
          <w:iCs/>
        </w:rPr>
        <w:br/>
        <w:t>Este proyecto tiene como objetivo fortalecer los espacios de participación social y comunitaria mediante procesos de capacitación, acompañamiento y articulación con líderes comunitarios y organizaciones sociales. Se enfoca en promover la corresponsabilidad, el ejercicio de derechos y la apropiación de los mecanismos de participación en salud, siendo susceptible de apoyo técnico y logístico por parte de las entidades aliadas.</w:t>
      </w:r>
    </w:p>
    <w:p w14:paraId="626AE0C6" w14:textId="77777777" w:rsidR="00A96691" w:rsidRPr="00A96691" w:rsidRDefault="00A96691" w:rsidP="00A96691">
      <w:pPr>
        <w:ind w:left="0" w:right="804" w:firstLine="0"/>
        <w:rPr>
          <w:iCs/>
        </w:rPr>
      </w:pPr>
      <w:r w:rsidRPr="00A96691">
        <w:rPr>
          <w:b/>
          <w:bCs/>
          <w:iCs/>
        </w:rPr>
        <w:t>2. Proyecto de educación comunitaria y promoción de la salud</w:t>
      </w:r>
      <w:r w:rsidRPr="00A96691">
        <w:rPr>
          <w:iCs/>
        </w:rPr>
        <w:br/>
        <w:t>Proyecto orientado al desarrollo de jornadas educativas y comunitarias dirigidas a la población, enfocadas en la promoción de la salud, la prevención de enfermedades y el fortalecimiento del autocuidado. Este proyecto requiere apoyo técnico, financiero y logístico para su implementación, con el fin de ampliar su cobertura e impacto en el territorio.</w:t>
      </w:r>
    </w:p>
    <w:p w14:paraId="4B918481" w14:textId="77777777" w:rsidR="00A96691" w:rsidRPr="0027745C" w:rsidRDefault="00A96691" w:rsidP="00E91712">
      <w:pPr>
        <w:ind w:left="0" w:right="804" w:firstLine="0"/>
        <w:rPr>
          <w:iCs/>
        </w:rPr>
      </w:pPr>
    </w:p>
    <w:p w14:paraId="5DE0EC4B" w14:textId="532EB761" w:rsidR="00E91712" w:rsidRPr="00D1618F" w:rsidRDefault="003160C8" w:rsidP="00EE6AB2">
      <w:pPr>
        <w:ind w:left="0" w:right="804" w:firstLine="0"/>
        <w:rPr>
          <w:bCs/>
          <w:iCs/>
        </w:rPr>
      </w:pPr>
      <w:r w:rsidRPr="003160C8">
        <w:rPr>
          <w:b/>
        </w:rPr>
        <w:t xml:space="preserve">TEMA </w:t>
      </w:r>
      <w:r w:rsidR="005B6E3C">
        <w:rPr>
          <w:b/>
        </w:rPr>
        <w:t>5</w:t>
      </w:r>
      <w:r w:rsidR="00EE6AB2">
        <w:rPr>
          <w:b/>
        </w:rPr>
        <w:t>.</w:t>
      </w:r>
      <w:r w:rsidRPr="003160C8">
        <w:rPr>
          <w:b/>
        </w:rPr>
        <w:t xml:space="preserve"> </w:t>
      </w:r>
      <w:r w:rsidR="00D1618F" w:rsidRPr="00D1618F">
        <w:rPr>
          <w:bCs/>
        </w:rPr>
        <w:t>Definición de roles y responsabilidades entre la institución y las entidades aliadas        para el desarrollo de acciones conjuntas.</w:t>
      </w:r>
    </w:p>
    <w:p w14:paraId="55E88048" w14:textId="77777777" w:rsidR="004E612F" w:rsidRDefault="004E612F" w:rsidP="00EE6AB2">
      <w:pPr>
        <w:ind w:left="0" w:right="804" w:firstLine="0"/>
        <w:rPr>
          <w:bCs/>
          <w:iCs/>
        </w:rPr>
      </w:pPr>
    </w:p>
    <w:p w14:paraId="20FC8F05" w14:textId="4AADF76D" w:rsidR="004E612F" w:rsidRDefault="00D1618F" w:rsidP="00EE6AB2">
      <w:pPr>
        <w:ind w:left="0" w:right="804" w:firstLine="0"/>
        <w:rPr>
          <w:iCs/>
        </w:rPr>
      </w:pPr>
      <w:r w:rsidRPr="00D1618F">
        <w:rPr>
          <w:iCs/>
        </w:rPr>
        <w:t>Durante la reunión se definieron los roles y responsabilidades de la institución y de las entidades aliadas en el desarrollo de las iniciativas sociales y comunitarias. Se acordó la asignación de funciones específicas con el fin de garantizar una adecuada coordinación, ejecución y seguimiento de las acciones propuestas, promoviendo el compromiso interinstitucional y el fortalecimiento de la participación social.</w:t>
      </w:r>
    </w:p>
    <w:p w14:paraId="239E0821" w14:textId="77777777" w:rsidR="00D1618F" w:rsidRDefault="00D1618F" w:rsidP="00EE6AB2">
      <w:pPr>
        <w:ind w:left="0" w:right="804" w:firstLine="0"/>
        <w:rPr>
          <w:iCs/>
        </w:rPr>
      </w:pPr>
    </w:p>
    <w:p w14:paraId="443ED9AD" w14:textId="141EB085" w:rsidR="004E612F" w:rsidRDefault="007B780B" w:rsidP="004E612F">
      <w:pPr>
        <w:ind w:left="24" w:right="804"/>
        <w:rPr>
          <w:bCs/>
          <w:iCs/>
        </w:rPr>
      </w:pPr>
      <w:r>
        <w:rPr>
          <w:b/>
          <w:i/>
        </w:rPr>
        <w:t xml:space="preserve">TEMA </w:t>
      </w:r>
      <w:r w:rsidR="00F74F64">
        <w:rPr>
          <w:b/>
          <w:i/>
        </w:rPr>
        <w:t>6</w:t>
      </w:r>
      <w:r>
        <w:rPr>
          <w:b/>
          <w:i/>
        </w:rPr>
        <w:t xml:space="preserve">: </w:t>
      </w:r>
      <w:r w:rsidR="00A4029C" w:rsidRPr="000F2C57">
        <w:rPr>
          <w:bCs/>
          <w:iCs/>
        </w:rPr>
        <w:t>Gestión de recursos y apoyos (financieros, humanos y materiales) para la ejecución de las iniciativas sociales.</w:t>
      </w:r>
    </w:p>
    <w:p w14:paraId="1ACE7485" w14:textId="77777777" w:rsidR="00E91712" w:rsidRPr="00952061" w:rsidRDefault="00E91712" w:rsidP="004E612F">
      <w:pPr>
        <w:ind w:left="0" w:right="804" w:firstLine="0"/>
        <w:rPr>
          <w:iCs/>
        </w:rPr>
      </w:pPr>
    </w:p>
    <w:p w14:paraId="1FA6B273" w14:textId="535DC6F3" w:rsidR="004E612F" w:rsidRDefault="00A4029C">
      <w:pPr>
        <w:spacing w:after="0" w:line="259" w:lineRule="auto"/>
        <w:ind w:left="14" w:right="0" w:firstLine="0"/>
        <w:jc w:val="left"/>
      </w:pPr>
      <w:r w:rsidRPr="00A4029C">
        <w:t xml:space="preserve">En este punto se abordó la gestión de recursos y apoyos necesarios para la ejecución de las iniciativas sociales y comunitarias, incluyendo recursos financieros, humanos y materiales. Se resaltó la importancia de realizar gestiones oportunas ante las entidades aliadas, así como de optimizar los </w:t>
      </w:r>
      <w:r w:rsidRPr="00A4029C">
        <w:lastRenderedPageBreak/>
        <w:t>recursos disponibles, con el propósito de garantizar el cumplimiento de las actividades programadas y fortalecer los procesos de participación social y comunitaria.</w:t>
      </w:r>
    </w:p>
    <w:p w14:paraId="39475342" w14:textId="77777777" w:rsidR="00A4029C" w:rsidRDefault="00A4029C" w:rsidP="00A96691">
      <w:pPr>
        <w:spacing w:after="0" w:line="259" w:lineRule="auto"/>
        <w:ind w:left="0" w:right="0" w:firstLine="0"/>
        <w:jc w:val="left"/>
      </w:pPr>
    </w:p>
    <w:p w14:paraId="21721EB1" w14:textId="77777777" w:rsidR="00A96691" w:rsidRPr="00A96691" w:rsidRDefault="00A96691" w:rsidP="00A96691">
      <w:pPr>
        <w:spacing w:after="0" w:line="259" w:lineRule="auto"/>
        <w:ind w:left="0" w:right="0" w:firstLine="0"/>
        <w:jc w:val="left"/>
        <w:rPr>
          <w:b/>
          <w:bCs/>
        </w:rPr>
      </w:pPr>
      <w:r w:rsidRPr="00A96691">
        <w:rPr>
          <w:b/>
          <w:bCs/>
        </w:rPr>
        <w:t>Materiales e insumos requeridos</w:t>
      </w:r>
    </w:p>
    <w:p w14:paraId="3210234D" w14:textId="77777777" w:rsidR="00A96691" w:rsidRPr="00A96691" w:rsidRDefault="00A96691" w:rsidP="00A96691">
      <w:pPr>
        <w:spacing w:after="0" w:line="259" w:lineRule="auto"/>
        <w:ind w:left="0" w:right="0" w:firstLine="0"/>
        <w:jc w:val="left"/>
      </w:pPr>
      <w:r w:rsidRPr="00A96691">
        <w:t>Para la ejecución de las iniciativas sociales y comunitarias, se identificó la necesidad de contar con los siguientes materiales e insumos:</w:t>
      </w:r>
    </w:p>
    <w:p w14:paraId="302700E3" w14:textId="77777777" w:rsidR="00A96691" w:rsidRPr="00A96691" w:rsidRDefault="00A96691" w:rsidP="00A96691">
      <w:pPr>
        <w:numPr>
          <w:ilvl w:val="0"/>
          <w:numId w:val="23"/>
        </w:numPr>
        <w:spacing w:after="0" w:line="259" w:lineRule="auto"/>
        <w:ind w:right="0"/>
        <w:jc w:val="left"/>
      </w:pPr>
      <w:r w:rsidRPr="00A96691">
        <w:rPr>
          <w:b/>
          <w:bCs/>
        </w:rPr>
        <w:t>Material pedagógico y educativo</w:t>
      </w:r>
      <w:r w:rsidRPr="00A96691">
        <w:t>, como cartillas informativas, folletos, afiches y material didáctico para las actividades de socialización y capacitación comunitaria.</w:t>
      </w:r>
    </w:p>
    <w:p w14:paraId="6359DBFB" w14:textId="77777777" w:rsidR="00A96691" w:rsidRPr="00A96691" w:rsidRDefault="00A96691" w:rsidP="00A96691">
      <w:pPr>
        <w:numPr>
          <w:ilvl w:val="0"/>
          <w:numId w:val="23"/>
        </w:numPr>
        <w:spacing w:after="0" w:line="259" w:lineRule="auto"/>
        <w:ind w:right="0"/>
        <w:jc w:val="left"/>
      </w:pPr>
      <w:r w:rsidRPr="00A96691">
        <w:rPr>
          <w:b/>
          <w:bCs/>
        </w:rPr>
        <w:t>Papelería y útiles de oficina</w:t>
      </w:r>
      <w:r w:rsidRPr="00A96691">
        <w:t>, incluyendo hojas, carpetas, lapiceros, marcadores y formatos de registro de asistencia y seguimiento.</w:t>
      </w:r>
    </w:p>
    <w:p w14:paraId="09590C05" w14:textId="77777777" w:rsidR="00A96691" w:rsidRPr="00A96691" w:rsidRDefault="00A96691" w:rsidP="00A96691">
      <w:pPr>
        <w:numPr>
          <w:ilvl w:val="0"/>
          <w:numId w:val="23"/>
        </w:numPr>
        <w:spacing w:after="0" w:line="259" w:lineRule="auto"/>
        <w:ind w:right="0"/>
        <w:jc w:val="left"/>
      </w:pPr>
      <w:r w:rsidRPr="00A96691">
        <w:rPr>
          <w:b/>
          <w:bCs/>
        </w:rPr>
        <w:t>Equipos tecnológicos y audiovisuales</w:t>
      </w:r>
      <w:r w:rsidRPr="00A96691">
        <w:t>, tales como computador portátil, video beam, parlantes y micrófonos, para apoyar las jornadas de capacitación y reuniones comunitarias.</w:t>
      </w:r>
    </w:p>
    <w:p w14:paraId="382EDB82" w14:textId="77777777" w:rsidR="00A96691" w:rsidRPr="00A96691" w:rsidRDefault="00A96691" w:rsidP="00A96691">
      <w:pPr>
        <w:numPr>
          <w:ilvl w:val="0"/>
          <w:numId w:val="23"/>
        </w:numPr>
        <w:spacing w:after="0" w:line="259" w:lineRule="auto"/>
        <w:ind w:right="0"/>
        <w:jc w:val="left"/>
      </w:pPr>
      <w:r w:rsidRPr="00A96691">
        <w:rPr>
          <w:b/>
          <w:bCs/>
        </w:rPr>
        <w:t>Material logístico</w:t>
      </w:r>
      <w:r w:rsidRPr="00A96691">
        <w:t>, como mesas, sillas, carpas y señalización básica para la organización de los espacios comunitarios.</w:t>
      </w:r>
    </w:p>
    <w:p w14:paraId="78A7CCD6" w14:textId="77777777" w:rsidR="00A96691" w:rsidRPr="00A96691" w:rsidRDefault="00A96691" w:rsidP="00A96691">
      <w:pPr>
        <w:numPr>
          <w:ilvl w:val="0"/>
          <w:numId w:val="23"/>
        </w:numPr>
        <w:spacing w:after="0" w:line="259" w:lineRule="auto"/>
        <w:ind w:right="0"/>
        <w:jc w:val="left"/>
      </w:pPr>
      <w:r w:rsidRPr="00A96691">
        <w:rPr>
          <w:b/>
          <w:bCs/>
        </w:rPr>
        <w:t>Elementos de apoyo operativo</w:t>
      </w:r>
      <w:r w:rsidRPr="00A96691">
        <w:t>, entre ellos refrigerios, hidratación y elementos básicos para la atención de los participantes durante las actividades.</w:t>
      </w:r>
    </w:p>
    <w:p w14:paraId="586A19F0" w14:textId="77777777" w:rsidR="00A96691" w:rsidRPr="00A96691" w:rsidRDefault="00A96691" w:rsidP="00A96691">
      <w:pPr>
        <w:numPr>
          <w:ilvl w:val="0"/>
          <w:numId w:val="23"/>
        </w:numPr>
        <w:spacing w:after="0" w:line="259" w:lineRule="auto"/>
        <w:ind w:right="0"/>
        <w:jc w:val="left"/>
      </w:pPr>
      <w:r w:rsidRPr="00A96691">
        <w:rPr>
          <w:b/>
          <w:bCs/>
        </w:rPr>
        <w:t>Material de divulgación y comunicación</w:t>
      </w:r>
      <w:r w:rsidRPr="00A96691">
        <w:t>, como pendones, volantes y piezas informativas, para la promoción y convocatoria de las iniciativas comunitarias.</w:t>
      </w:r>
    </w:p>
    <w:p w14:paraId="407FB992" w14:textId="77777777" w:rsidR="00A96691" w:rsidRDefault="00A96691" w:rsidP="00A96691">
      <w:pPr>
        <w:spacing w:after="0" w:line="259" w:lineRule="auto"/>
        <w:ind w:left="0" w:right="0" w:firstLine="0"/>
        <w:jc w:val="left"/>
      </w:pPr>
    </w:p>
    <w:p w14:paraId="77FFA423" w14:textId="77777777" w:rsidR="00C07FB4" w:rsidRDefault="00C07FB4">
      <w:pPr>
        <w:spacing w:after="0" w:line="259" w:lineRule="auto"/>
        <w:ind w:left="14" w:right="0" w:firstLine="0"/>
        <w:jc w:val="left"/>
      </w:pPr>
    </w:p>
    <w:p w14:paraId="40D1217E" w14:textId="76E97F76" w:rsidR="00CA069F" w:rsidRDefault="007B780B">
      <w:pPr>
        <w:ind w:left="24" w:right="804"/>
      </w:pPr>
      <w:r>
        <w:rPr>
          <w:b/>
          <w:i/>
        </w:rPr>
        <w:t xml:space="preserve">TEMA </w:t>
      </w:r>
      <w:r w:rsidR="00474B0D">
        <w:rPr>
          <w:b/>
          <w:i/>
        </w:rPr>
        <w:t>7</w:t>
      </w:r>
      <w:r>
        <w:rPr>
          <w:b/>
          <w:i/>
        </w:rPr>
        <w:t>.</w:t>
      </w:r>
      <w:r>
        <w:rPr>
          <w:i/>
        </w:rPr>
        <w:t xml:space="preserve"> </w:t>
      </w:r>
      <w:r>
        <w:t>Observaciones</w:t>
      </w:r>
      <w:r>
        <w:rPr>
          <w:b/>
          <w:sz w:val="20"/>
        </w:rPr>
        <w:t xml:space="preserve"> </w:t>
      </w:r>
      <w:r>
        <w:t xml:space="preserve"> </w:t>
      </w:r>
    </w:p>
    <w:p w14:paraId="31FEC726" w14:textId="77777777" w:rsidR="00CA069F" w:rsidRDefault="007B780B">
      <w:pPr>
        <w:spacing w:after="0" w:line="259" w:lineRule="auto"/>
        <w:ind w:left="375" w:right="0" w:firstLine="0"/>
        <w:jc w:val="left"/>
      </w:pPr>
      <w:r>
        <w:rPr>
          <w:b/>
          <w:i/>
          <w:sz w:val="20"/>
        </w:rPr>
        <w:t xml:space="preserve"> </w:t>
      </w:r>
      <w:r>
        <w:t xml:space="preserve"> </w:t>
      </w:r>
    </w:p>
    <w:p w14:paraId="47715812" w14:textId="624C72D8" w:rsidR="00D938C9" w:rsidRPr="00D938C9" w:rsidRDefault="007B780B" w:rsidP="00D938C9">
      <w:pPr>
        <w:spacing w:after="21" w:line="234" w:lineRule="auto"/>
        <w:ind w:left="355" w:right="819"/>
        <w:rPr>
          <w:i/>
          <w:sz w:val="20"/>
        </w:rPr>
      </w:pPr>
      <w:r>
        <w:rPr>
          <w:i/>
          <w:sz w:val="20"/>
        </w:rPr>
        <w:t xml:space="preserve">(En este campo se anexa las sugerencias o temas adicionales a los no propuestos en la temática del acta, que cualquier integrante del comité genere en la reunión.) Deben ser muy concluyentes, ya que </w:t>
      </w:r>
    </w:p>
    <w:p w14:paraId="559D4601" w14:textId="27345916" w:rsidR="00CA069F" w:rsidRDefault="007B780B" w:rsidP="00EE6AB2">
      <w:pPr>
        <w:spacing w:after="0" w:line="259" w:lineRule="auto"/>
        <w:ind w:left="375" w:right="0" w:firstLine="0"/>
        <w:jc w:val="left"/>
      </w:pPr>
      <w:r>
        <w:rPr>
          <w:sz w:val="20"/>
        </w:rPr>
        <w:t xml:space="preserve"> </w:t>
      </w:r>
      <w:r>
        <w:t xml:space="preserve"> </w:t>
      </w:r>
      <w:r>
        <w:rPr>
          <w:i/>
          <w:sz w:val="20"/>
        </w:rPr>
        <w:t xml:space="preserve"> </w:t>
      </w:r>
      <w:r>
        <w:rPr>
          <w:i/>
        </w:rPr>
        <w:t xml:space="preserve"> </w:t>
      </w:r>
      <w:r>
        <w:t xml:space="preserve"> </w:t>
      </w:r>
    </w:p>
    <w:p w14:paraId="79D46F92" w14:textId="06D48875" w:rsidR="00F015C7" w:rsidRPr="00EE6AB2" w:rsidRDefault="00F015C7" w:rsidP="00EE6AB2">
      <w:pPr>
        <w:spacing w:after="0" w:line="285" w:lineRule="auto"/>
        <w:ind w:left="14" w:right="10704" w:firstLine="0"/>
        <w:jc w:val="left"/>
      </w:pPr>
    </w:p>
    <w:p w14:paraId="7384193B" w14:textId="77777777" w:rsidR="00F015C7" w:rsidRDefault="00F015C7" w:rsidP="00EA415F">
      <w:pPr>
        <w:spacing w:after="1132" w:line="225" w:lineRule="auto"/>
        <w:ind w:left="14" w:right="0" w:firstLine="0"/>
        <w:jc w:val="left"/>
        <w:rPr>
          <w:b/>
          <w:color w:val="808080"/>
          <w:sz w:val="18"/>
        </w:rPr>
      </w:pPr>
    </w:p>
    <w:p w14:paraId="5E8611B2" w14:textId="19A55BD2" w:rsidR="005E1B7B" w:rsidRDefault="005E1B7B" w:rsidP="00EE6AB2">
      <w:pPr>
        <w:spacing w:after="1132" w:line="225" w:lineRule="auto"/>
        <w:ind w:left="14" w:right="0" w:firstLine="0"/>
        <w:jc w:val="left"/>
      </w:pPr>
    </w:p>
    <w:p w14:paraId="121A7127" w14:textId="02AC9884" w:rsidR="007B780B" w:rsidRDefault="007B780B" w:rsidP="007B780B">
      <w:pPr>
        <w:ind w:left="0" w:firstLine="0"/>
      </w:pPr>
    </w:p>
    <w:sectPr w:rsidR="007B780B" w:rsidSect="003160C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2296" w:right="1077" w:bottom="2041" w:left="1117" w:header="709" w:footer="46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AC387" w14:textId="77777777" w:rsidR="00A67467" w:rsidRDefault="00A67467">
      <w:pPr>
        <w:spacing w:after="0" w:line="240" w:lineRule="auto"/>
      </w:pPr>
      <w:r>
        <w:separator/>
      </w:r>
    </w:p>
  </w:endnote>
  <w:endnote w:type="continuationSeparator" w:id="0">
    <w:p w14:paraId="5CFEAD4B" w14:textId="77777777" w:rsidR="00A67467" w:rsidRDefault="00A67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vertAnchor="page" w:horzAnchor="page" w:tblpX="1130" w:tblpY="13867"/>
      <w:tblOverlap w:val="never"/>
      <w:tblW w:w="10003" w:type="dxa"/>
      <w:tblInd w:w="0" w:type="dxa"/>
      <w:tblCellMar>
        <w:top w:w="65" w:type="dxa"/>
        <w:left w:w="2" w:type="dxa"/>
        <w:right w:w="115" w:type="dxa"/>
      </w:tblCellMar>
      <w:tblLook w:val="04A0" w:firstRow="1" w:lastRow="0" w:firstColumn="1" w:lastColumn="0" w:noHBand="0" w:noVBand="1"/>
    </w:tblPr>
    <w:tblGrid>
      <w:gridCol w:w="2442"/>
      <w:gridCol w:w="1762"/>
      <w:gridCol w:w="1738"/>
      <w:gridCol w:w="996"/>
      <w:gridCol w:w="3065"/>
    </w:tblGrid>
    <w:tr w:rsidR="00CA069F" w14:paraId="104B3223" w14:textId="77777777">
      <w:trPr>
        <w:trHeight w:val="334"/>
      </w:trPr>
      <w:tc>
        <w:tcPr>
          <w:tcW w:w="420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7202264B" w14:textId="77777777" w:rsidR="00CA069F" w:rsidRDefault="007B780B">
          <w:pPr>
            <w:spacing w:after="0" w:line="259" w:lineRule="auto"/>
            <w:ind w:left="932" w:right="0" w:firstLine="0"/>
            <w:jc w:val="left"/>
          </w:pPr>
          <w:r>
            <w:rPr>
              <w:rFonts w:ascii="Calibri" w:eastAsia="Calibri" w:hAnsi="Calibri" w:cs="Calibri"/>
              <w:sz w:val="16"/>
            </w:rPr>
            <w:t xml:space="preserve">Elaborado por: Planeación y Calidad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1738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5783F8CA" w14:textId="77777777" w:rsidR="00CA069F" w:rsidRDefault="007B780B">
          <w:pPr>
            <w:spacing w:after="0" w:line="259" w:lineRule="auto"/>
            <w:ind w:left="307" w:right="0" w:firstLine="0"/>
            <w:jc w:val="left"/>
          </w:pPr>
          <w:r>
            <w:rPr>
              <w:rFonts w:ascii="Calibri" w:eastAsia="Calibri" w:hAnsi="Calibri" w:cs="Calibri"/>
              <w:sz w:val="16"/>
            </w:rPr>
            <w:t xml:space="preserve">Copia Controlada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4061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7CEC4CCC" w14:textId="77777777" w:rsidR="00CA069F" w:rsidRDefault="007B780B">
          <w:pPr>
            <w:spacing w:after="0" w:line="259" w:lineRule="auto"/>
            <w:ind w:left="110" w:right="0" w:firstLine="0"/>
            <w:jc w:val="center"/>
          </w:pPr>
          <w:r>
            <w:rPr>
              <w:rFonts w:ascii="Calibri" w:eastAsia="Calibri" w:hAnsi="Calibri" w:cs="Calibri"/>
              <w:sz w:val="16"/>
            </w:rPr>
            <w:t xml:space="preserve">Aprobado por:  Gerencia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</w:tr>
    <w:tr w:rsidR="00CA069F" w14:paraId="77FAD63B" w14:textId="77777777">
      <w:trPr>
        <w:trHeight w:val="338"/>
      </w:trPr>
      <w:tc>
        <w:tcPr>
          <w:tcW w:w="420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2FCF1E4A" w14:textId="77777777" w:rsidR="00CA069F" w:rsidRDefault="007B780B">
          <w:pPr>
            <w:spacing w:after="0" w:line="259" w:lineRule="auto"/>
            <w:ind w:left="105" w:right="0" w:firstLine="0"/>
            <w:jc w:val="center"/>
          </w:pPr>
          <w:r>
            <w:rPr>
              <w:rFonts w:ascii="Calibri" w:eastAsia="Calibri" w:hAnsi="Calibri" w:cs="Calibri"/>
              <w:sz w:val="16"/>
            </w:rPr>
            <w:t>Revisado por: Erika Julieth Rendon Toro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0" w:type="auto"/>
          <w:vMerge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37C9D1DA" w14:textId="77777777" w:rsidR="00CA069F" w:rsidRDefault="00CA069F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4061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54847149" w14:textId="77777777" w:rsidR="00CA069F" w:rsidRDefault="007B780B">
          <w:pPr>
            <w:spacing w:after="0" w:line="259" w:lineRule="auto"/>
            <w:ind w:left="1234" w:right="0" w:firstLine="0"/>
            <w:jc w:val="left"/>
          </w:pPr>
          <w:r>
            <w:rPr>
              <w:rFonts w:ascii="Calibri" w:eastAsia="Calibri" w:hAnsi="Calibri" w:cs="Calibri"/>
              <w:sz w:val="16"/>
            </w:rPr>
            <w:t>Fecha de Aprobación: 15/01/2019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</w:tr>
    <w:tr w:rsidR="00CA069F" w14:paraId="4520D009" w14:textId="77777777">
      <w:trPr>
        <w:trHeight w:val="336"/>
      </w:trPr>
      <w:tc>
        <w:tcPr>
          <w:tcW w:w="2441" w:type="dxa"/>
          <w:tcBorders>
            <w:top w:val="single" w:sz="2" w:space="0" w:color="000000"/>
            <w:left w:val="nil"/>
            <w:bottom w:val="nil"/>
            <w:right w:val="single" w:sz="2" w:space="0" w:color="000000"/>
          </w:tcBorders>
        </w:tcPr>
        <w:p w14:paraId="6CF99808" w14:textId="77777777" w:rsidR="00CA069F" w:rsidRDefault="007B780B">
          <w:pPr>
            <w:spacing w:after="0" w:line="259" w:lineRule="auto"/>
            <w:ind w:left="0" w:right="0" w:firstLine="0"/>
            <w:jc w:val="left"/>
          </w:pPr>
          <w:r>
            <w:rPr>
              <w:rFonts w:ascii="Times New Roman" w:eastAsia="Times New Roman" w:hAnsi="Times New Roman" w:cs="Times New Roman"/>
              <w:sz w:val="20"/>
            </w:rPr>
            <w:t xml:space="preserve">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4496" w:type="dxa"/>
          <w:gridSpan w:val="3"/>
          <w:tcBorders>
            <w:top w:val="single" w:sz="2" w:space="0" w:color="000000"/>
            <w:left w:val="single" w:sz="2" w:space="0" w:color="000000"/>
            <w:bottom w:val="nil"/>
            <w:right w:val="single" w:sz="2" w:space="0" w:color="000000"/>
          </w:tcBorders>
        </w:tcPr>
        <w:p w14:paraId="3E4A5BD3" w14:textId="77777777" w:rsidR="00CA069F" w:rsidRDefault="007B780B">
          <w:pPr>
            <w:spacing w:after="0" w:line="259" w:lineRule="auto"/>
            <w:ind w:left="120" w:right="0" w:firstLine="0"/>
            <w:jc w:val="center"/>
          </w:pPr>
          <w:r>
            <w:rPr>
              <w:rFonts w:ascii="Calibri" w:eastAsia="Calibri" w:hAnsi="Calibri" w:cs="Calibri"/>
              <w:sz w:val="16"/>
            </w:rPr>
            <w:t xml:space="preserve">Fecha de revisión: 15/01/2019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3065" w:type="dxa"/>
          <w:tcBorders>
            <w:top w:val="single" w:sz="2" w:space="0" w:color="000000"/>
            <w:left w:val="single" w:sz="2" w:space="0" w:color="000000"/>
            <w:bottom w:val="nil"/>
            <w:right w:val="nil"/>
          </w:tcBorders>
        </w:tcPr>
        <w:p w14:paraId="45B17D4D" w14:textId="77777777" w:rsidR="00CA069F" w:rsidRDefault="007B780B">
          <w:pPr>
            <w:spacing w:after="0" w:line="259" w:lineRule="auto"/>
            <w:ind w:left="0" w:right="0" w:firstLine="0"/>
            <w:jc w:val="left"/>
          </w:pPr>
          <w:r>
            <w:rPr>
              <w:rFonts w:ascii="Times New Roman" w:eastAsia="Times New Roman" w:hAnsi="Times New Roman" w:cs="Times New Roman"/>
              <w:sz w:val="20"/>
            </w:rPr>
            <w:t xml:space="preserve">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</w:tr>
  </w:tbl>
  <w:p w14:paraId="16D9B3AD" w14:textId="77777777" w:rsidR="00CA069F" w:rsidRDefault="007B780B">
    <w:pPr>
      <w:spacing w:after="21" w:line="259" w:lineRule="auto"/>
      <w:ind w:left="12" w:right="672" w:firstLine="0"/>
      <w:jc w:val="right"/>
    </w:pPr>
    <w:r>
      <w:rPr>
        <w:rFonts w:ascii="Times New Roman" w:eastAsia="Times New Roman" w:hAnsi="Times New Roman" w:cs="Times New Roman"/>
        <w:sz w:val="20"/>
      </w:rPr>
      <w:t xml:space="preserve"> </w:t>
    </w:r>
    <w:r>
      <w:t xml:space="preserve"> </w:t>
    </w:r>
  </w:p>
  <w:p w14:paraId="38CEB57C" w14:textId="77777777" w:rsidR="00CA069F" w:rsidRDefault="007B780B">
    <w:pPr>
      <w:spacing w:after="0" w:line="259" w:lineRule="auto"/>
      <w:ind w:left="14" w:right="0" w:firstLine="0"/>
      <w:jc w:val="left"/>
    </w:pPr>
    <w:r>
      <w:rPr>
        <w:sz w:val="16"/>
      </w:rPr>
      <w:t xml:space="preserve"> </w:t>
    </w:r>
    <w:r>
      <w:rPr>
        <w:rFonts w:ascii="Times New Roman" w:eastAsia="Times New Roman" w:hAnsi="Times New Roman" w:cs="Times New Roman"/>
        <w:sz w:val="20"/>
      </w:rPr>
      <w:t xml:space="preserve"> </w:t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vertAnchor="page" w:horzAnchor="page" w:tblpX="1130" w:tblpY="13867"/>
      <w:tblOverlap w:val="never"/>
      <w:tblW w:w="10003" w:type="dxa"/>
      <w:tblInd w:w="0" w:type="dxa"/>
      <w:tblCellMar>
        <w:top w:w="65" w:type="dxa"/>
        <w:left w:w="2" w:type="dxa"/>
        <w:right w:w="115" w:type="dxa"/>
      </w:tblCellMar>
      <w:tblLook w:val="04A0" w:firstRow="1" w:lastRow="0" w:firstColumn="1" w:lastColumn="0" w:noHBand="0" w:noVBand="1"/>
    </w:tblPr>
    <w:tblGrid>
      <w:gridCol w:w="2442"/>
      <w:gridCol w:w="1762"/>
      <w:gridCol w:w="1738"/>
      <w:gridCol w:w="996"/>
      <w:gridCol w:w="3065"/>
    </w:tblGrid>
    <w:tr w:rsidR="00CA069F" w14:paraId="550409F1" w14:textId="77777777">
      <w:trPr>
        <w:trHeight w:val="334"/>
      </w:trPr>
      <w:tc>
        <w:tcPr>
          <w:tcW w:w="420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61876160" w14:textId="77777777" w:rsidR="00CA069F" w:rsidRDefault="007B780B">
          <w:pPr>
            <w:spacing w:after="0" w:line="259" w:lineRule="auto"/>
            <w:ind w:left="932" w:right="0" w:firstLine="0"/>
            <w:jc w:val="left"/>
          </w:pPr>
          <w:r>
            <w:rPr>
              <w:rFonts w:ascii="Calibri" w:eastAsia="Calibri" w:hAnsi="Calibri" w:cs="Calibri"/>
              <w:sz w:val="16"/>
            </w:rPr>
            <w:t xml:space="preserve">Elaborado por: Planeación y Calidad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1738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21AF8EB2" w14:textId="77777777" w:rsidR="00CA069F" w:rsidRDefault="007B780B">
          <w:pPr>
            <w:spacing w:after="0" w:line="259" w:lineRule="auto"/>
            <w:ind w:left="307" w:right="0" w:firstLine="0"/>
            <w:jc w:val="left"/>
          </w:pPr>
          <w:r>
            <w:rPr>
              <w:rFonts w:ascii="Calibri" w:eastAsia="Calibri" w:hAnsi="Calibri" w:cs="Calibri"/>
              <w:sz w:val="16"/>
            </w:rPr>
            <w:t xml:space="preserve">Copia Controlada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4061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67020EF0" w14:textId="77777777" w:rsidR="00CA069F" w:rsidRDefault="007B780B">
          <w:pPr>
            <w:spacing w:after="0" w:line="259" w:lineRule="auto"/>
            <w:ind w:left="110" w:right="0" w:firstLine="0"/>
            <w:jc w:val="center"/>
          </w:pPr>
          <w:r>
            <w:rPr>
              <w:rFonts w:ascii="Calibri" w:eastAsia="Calibri" w:hAnsi="Calibri" w:cs="Calibri"/>
              <w:sz w:val="16"/>
            </w:rPr>
            <w:t xml:space="preserve">Aprobado por:  Gerencia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</w:tr>
    <w:tr w:rsidR="00CA069F" w14:paraId="379FC65E" w14:textId="77777777">
      <w:trPr>
        <w:trHeight w:val="338"/>
      </w:trPr>
      <w:tc>
        <w:tcPr>
          <w:tcW w:w="420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16FE4CF4" w14:textId="77777777" w:rsidR="00CA069F" w:rsidRDefault="007B780B">
          <w:pPr>
            <w:spacing w:after="0" w:line="259" w:lineRule="auto"/>
            <w:ind w:left="105" w:right="0" w:firstLine="0"/>
            <w:jc w:val="center"/>
          </w:pPr>
          <w:r>
            <w:rPr>
              <w:rFonts w:ascii="Calibri" w:eastAsia="Calibri" w:hAnsi="Calibri" w:cs="Calibri"/>
              <w:sz w:val="16"/>
            </w:rPr>
            <w:t>Revisado por: Erika Julieth Rendon Toro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0" w:type="auto"/>
          <w:vMerge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34DADD6C" w14:textId="77777777" w:rsidR="00CA069F" w:rsidRDefault="00CA069F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4061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4B6D353A" w14:textId="77777777" w:rsidR="00CA069F" w:rsidRDefault="007B780B">
          <w:pPr>
            <w:spacing w:after="0" w:line="259" w:lineRule="auto"/>
            <w:ind w:left="1234" w:right="0" w:firstLine="0"/>
            <w:jc w:val="left"/>
          </w:pPr>
          <w:r>
            <w:rPr>
              <w:rFonts w:ascii="Calibri" w:eastAsia="Calibri" w:hAnsi="Calibri" w:cs="Calibri"/>
              <w:sz w:val="16"/>
            </w:rPr>
            <w:t>Fecha de Aprobación: 15/01/2019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</w:tr>
    <w:tr w:rsidR="00CA069F" w14:paraId="33F6459E" w14:textId="77777777">
      <w:trPr>
        <w:trHeight w:val="336"/>
      </w:trPr>
      <w:tc>
        <w:tcPr>
          <w:tcW w:w="2441" w:type="dxa"/>
          <w:tcBorders>
            <w:top w:val="single" w:sz="2" w:space="0" w:color="000000"/>
            <w:left w:val="nil"/>
            <w:bottom w:val="nil"/>
            <w:right w:val="single" w:sz="2" w:space="0" w:color="000000"/>
          </w:tcBorders>
        </w:tcPr>
        <w:p w14:paraId="0789C4E4" w14:textId="77777777" w:rsidR="00CA069F" w:rsidRDefault="007B780B">
          <w:pPr>
            <w:spacing w:after="0" w:line="259" w:lineRule="auto"/>
            <w:ind w:left="0" w:right="0" w:firstLine="0"/>
            <w:jc w:val="left"/>
          </w:pPr>
          <w:r>
            <w:rPr>
              <w:rFonts w:ascii="Times New Roman" w:eastAsia="Times New Roman" w:hAnsi="Times New Roman" w:cs="Times New Roman"/>
              <w:sz w:val="20"/>
            </w:rPr>
            <w:t xml:space="preserve">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4496" w:type="dxa"/>
          <w:gridSpan w:val="3"/>
          <w:tcBorders>
            <w:top w:val="single" w:sz="2" w:space="0" w:color="000000"/>
            <w:left w:val="single" w:sz="2" w:space="0" w:color="000000"/>
            <w:bottom w:val="nil"/>
            <w:right w:val="single" w:sz="2" w:space="0" w:color="000000"/>
          </w:tcBorders>
        </w:tcPr>
        <w:p w14:paraId="4B530FE8" w14:textId="77777777" w:rsidR="00CA069F" w:rsidRDefault="007B780B">
          <w:pPr>
            <w:spacing w:after="0" w:line="259" w:lineRule="auto"/>
            <w:ind w:left="120" w:right="0" w:firstLine="0"/>
            <w:jc w:val="center"/>
          </w:pPr>
          <w:r>
            <w:rPr>
              <w:rFonts w:ascii="Calibri" w:eastAsia="Calibri" w:hAnsi="Calibri" w:cs="Calibri"/>
              <w:sz w:val="16"/>
            </w:rPr>
            <w:t xml:space="preserve">Fecha de revisión: 15/01/2019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3065" w:type="dxa"/>
          <w:tcBorders>
            <w:top w:val="single" w:sz="2" w:space="0" w:color="000000"/>
            <w:left w:val="single" w:sz="2" w:space="0" w:color="000000"/>
            <w:bottom w:val="nil"/>
            <w:right w:val="nil"/>
          </w:tcBorders>
        </w:tcPr>
        <w:p w14:paraId="4C961025" w14:textId="77777777" w:rsidR="00CA069F" w:rsidRDefault="007B780B">
          <w:pPr>
            <w:spacing w:after="0" w:line="259" w:lineRule="auto"/>
            <w:ind w:left="0" w:right="0" w:firstLine="0"/>
            <w:jc w:val="left"/>
          </w:pPr>
          <w:r>
            <w:rPr>
              <w:rFonts w:ascii="Times New Roman" w:eastAsia="Times New Roman" w:hAnsi="Times New Roman" w:cs="Times New Roman"/>
              <w:sz w:val="20"/>
            </w:rPr>
            <w:t xml:space="preserve">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</w:tr>
  </w:tbl>
  <w:p w14:paraId="09D980A4" w14:textId="77777777" w:rsidR="00CA069F" w:rsidRDefault="007B780B">
    <w:pPr>
      <w:spacing w:after="21" w:line="259" w:lineRule="auto"/>
      <w:ind w:left="12" w:right="672" w:firstLine="0"/>
      <w:jc w:val="right"/>
    </w:pPr>
    <w:r>
      <w:rPr>
        <w:rFonts w:ascii="Times New Roman" w:eastAsia="Times New Roman" w:hAnsi="Times New Roman" w:cs="Times New Roman"/>
        <w:sz w:val="20"/>
      </w:rPr>
      <w:t xml:space="preserve"> </w:t>
    </w:r>
    <w:r>
      <w:t xml:space="preserve"> </w:t>
    </w:r>
  </w:p>
  <w:p w14:paraId="7828B691" w14:textId="77777777" w:rsidR="00CA069F" w:rsidRDefault="007B780B">
    <w:pPr>
      <w:spacing w:after="0" w:line="259" w:lineRule="auto"/>
      <w:ind w:left="14" w:right="0" w:firstLine="0"/>
      <w:jc w:val="left"/>
    </w:pPr>
    <w:r>
      <w:rPr>
        <w:sz w:val="16"/>
      </w:rPr>
      <w:t xml:space="preserve"> </w:t>
    </w:r>
    <w:r>
      <w:rPr>
        <w:rFonts w:ascii="Times New Roman" w:eastAsia="Times New Roman" w:hAnsi="Times New Roman" w:cs="Times New Roman"/>
        <w:sz w:val="20"/>
      </w:rPr>
      <w:t xml:space="preserve"> </w:t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vertAnchor="page" w:horzAnchor="page" w:tblpX="1130" w:tblpY="13867"/>
      <w:tblOverlap w:val="never"/>
      <w:tblW w:w="10003" w:type="dxa"/>
      <w:tblInd w:w="0" w:type="dxa"/>
      <w:tblCellMar>
        <w:top w:w="65" w:type="dxa"/>
        <w:left w:w="2" w:type="dxa"/>
        <w:right w:w="115" w:type="dxa"/>
      </w:tblCellMar>
      <w:tblLook w:val="04A0" w:firstRow="1" w:lastRow="0" w:firstColumn="1" w:lastColumn="0" w:noHBand="0" w:noVBand="1"/>
    </w:tblPr>
    <w:tblGrid>
      <w:gridCol w:w="2442"/>
      <w:gridCol w:w="1762"/>
      <w:gridCol w:w="1738"/>
      <w:gridCol w:w="996"/>
      <w:gridCol w:w="3065"/>
    </w:tblGrid>
    <w:tr w:rsidR="00CA069F" w14:paraId="2C9A076A" w14:textId="77777777">
      <w:trPr>
        <w:trHeight w:val="334"/>
      </w:trPr>
      <w:tc>
        <w:tcPr>
          <w:tcW w:w="420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5B10B324" w14:textId="77777777" w:rsidR="00CA069F" w:rsidRDefault="007B780B">
          <w:pPr>
            <w:spacing w:after="0" w:line="259" w:lineRule="auto"/>
            <w:ind w:left="932" w:right="0" w:firstLine="0"/>
            <w:jc w:val="left"/>
          </w:pPr>
          <w:r>
            <w:rPr>
              <w:rFonts w:ascii="Calibri" w:eastAsia="Calibri" w:hAnsi="Calibri" w:cs="Calibri"/>
              <w:sz w:val="16"/>
            </w:rPr>
            <w:t xml:space="preserve">Elaborado por: Planeación y Calidad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1738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2AB55E92" w14:textId="77777777" w:rsidR="00CA069F" w:rsidRDefault="007B780B">
          <w:pPr>
            <w:spacing w:after="0" w:line="259" w:lineRule="auto"/>
            <w:ind w:left="307" w:right="0" w:firstLine="0"/>
            <w:jc w:val="left"/>
          </w:pPr>
          <w:r>
            <w:rPr>
              <w:rFonts w:ascii="Calibri" w:eastAsia="Calibri" w:hAnsi="Calibri" w:cs="Calibri"/>
              <w:sz w:val="16"/>
            </w:rPr>
            <w:t xml:space="preserve">Copia Controlada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4061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0AF9CF80" w14:textId="77777777" w:rsidR="00CA069F" w:rsidRDefault="007B780B">
          <w:pPr>
            <w:spacing w:after="0" w:line="259" w:lineRule="auto"/>
            <w:ind w:left="110" w:right="0" w:firstLine="0"/>
            <w:jc w:val="center"/>
          </w:pPr>
          <w:r>
            <w:rPr>
              <w:rFonts w:ascii="Calibri" w:eastAsia="Calibri" w:hAnsi="Calibri" w:cs="Calibri"/>
              <w:sz w:val="16"/>
            </w:rPr>
            <w:t xml:space="preserve">Aprobado por:  Gerencia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</w:tr>
    <w:tr w:rsidR="00CA069F" w14:paraId="6517BF02" w14:textId="77777777">
      <w:trPr>
        <w:trHeight w:val="338"/>
      </w:trPr>
      <w:tc>
        <w:tcPr>
          <w:tcW w:w="420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2C1B43E7" w14:textId="77777777" w:rsidR="00CA069F" w:rsidRDefault="007B780B">
          <w:pPr>
            <w:spacing w:after="0" w:line="259" w:lineRule="auto"/>
            <w:ind w:left="105" w:right="0" w:firstLine="0"/>
            <w:jc w:val="center"/>
          </w:pPr>
          <w:r>
            <w:rPr>
              <w:rFonts w:ascii="Calibri" w:eastAsia="Calibri" w:hAnsi="Calibri" w:cs="Calibri"/>
              <w:sz w:val="16"/>
            </w:rPr>
            <w:t>Revisado por: Erika Julieth Rendon Toro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0" w:type="auto"/>
          <w:vMerge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2D08B8F4" w14:textId="77777777" w:rsidR="00CA069F" w:rsidRDefault="00CA069F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4061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42AC3FC8" w14:textId="77777777" w:rsidR="00CA069F" w:rsidRDefault="007B780B">
          <w:pPr>
            <w:spacing w:after="0" w:line="259" w:lineRule="auto"/>
            <w:ind w:left="1234" w:right="0" w:firstLine="0"/>
            <w:jc w:val="left"/>
          </w:pPr>
          <w:r>
            <w:rPr>
              <w:rFonts w:ascii="Calibri" w:eastAsia="Calibri" w:hAnsi="Calibri" w:cs="Calibri"/>
              <w:sz w:val="16"/>
            </w:rPr>
            <w:t>Fecha de Aprobación: 15/01/2019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</w:tr>
    <w:tr w:rsidR="00CA069F" w14:paraId="53E06C3E" w14:textId="77777777">
      <w:trPr>
        <w:trHeight w:val="336"/>
      </w:trPr>
      <w:tc>
        <w:tcPr>
          <w:tcW w:w="2441" w:type="dxa"/>
          <w:tcBorders>
            <w:top w:val="single" w:sz="2" w:space="0" w:color="000000"/>
            <w:left w:val="nil"/>
            <w:bottom w:val="nil"/>
            <w:right w:val="single" w:sz="2" w:space="0" w:color="000000"/>
          </w:tcBorders>
        </w:tcPr>
        <w:p w14:paraId="5B07AA62" w14:textId="77777777" w:rsidR="00CA069F" w:rsidRDefault="007B780B">
          <w:pPr>
            <w:spacing w:after="0" w:line="259" w:lineRule="auto"/>
            <w:ind w:left="0" w:right="0" w:firstLine="0"/>
            <w:jc w:val="left"/>
          </w:pPr>
          <w:r>
            <w:rPr>
              <w:rFonts w:ascii="Times New Roman" w:eastAsia="Times New Roman" w:hAnsi="Times New Roman" w:cs="Times New Roman"/>
              <w:sz w:val="20"/>
            </w:rPr>
            <w:t xml:space="preserve">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4496" w:type="dxa"/>
          <w:gridSpan w:val="3"/>
          <w:tcBorders>
            <w:top w:val="single" w:sz="2" w:space="0" w:color="000000"/>
            <w:left w:val="single" w:sz="2" w:space="0" w:color="000000"/>
            <w:bottom w:val="nil"/>
            <w:right w:val="single" w:sz="2" w:space="0" w:color="000000"/>
          </w:tcBorders>
        </w:tcPr>
        <w:p w14:paraId="502058B4" w14:textId="77777777" w:rsidR="00CA069F" w:rsidRDefault="007B780B">
          <w:pPr>
            <w:spacing w:after="0" w:line="259" w:lineRule="auto"/>
            <w:ind w:left="120" w:right="0" w:firstLine="0"/>
            <w:jc w:val="center"/>
          </w:pPr>
          <w:r>
            <w:rPr>
              <w:rFonts w:ascii="Calibri" w:eastAsia="Calibri" w:hAnsi="Calibri" w:cs="Calibri"/>
              <w:sz w:val="16"/>
            </w:rPr>
            <w:t xml:space="preserve">Fecha de revisión: 15/01/2019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3065" w:type="dxa"/>
          <w:tcBorders>
            <w:top w:val="single" w:sz="2" w:space="0" w:color="000000"/>
            <w:left w:val="single" w:sz="2" w:space="0" w:color="000000"/>
            <w:bottom w:val="nil"/>
            <w:right w:val="nil"/>
          </w:tcBorders>
        </w:tcPr>
        <w:p w14:paraId="03F7C8D6" w14:textId="77777777" w:rsidR="00CA069F" w:rsidRDefault="007B780B">
          <w:pPr>
            <w:spacing w:after="0" w:line="259" w:lineRule="auto"/>
            <w:ind w:left="0" w:right="0" w:firstLine="0"/>
            <w:jc w:val="left"/>
          </w:pPr>
          <w:r>
            <w:rPr>
              <w:rFonts w:ascii="Times New Roman" w:eastAsia="Times New Roman" w:hAnsi="Times New Roman" w:cs="Times New Roman"/>
              <w:sz w:val="20"/>
            </w:rPr>
            <w:t xml:space="preserve">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</w:tr>
  </w:tbl>
  <w:p w14:paraId="63A570B2" w14:textId="77777777" w:rsidR="00CA069F" w:rsidRDefault="007B780B">
    <w:pPr>
      <w:spacing w:after="21" w:line="259" w:lineRule="auto"/>
      <w:ind w:left="12" w:right="672" w:firstLine="0"/>
      <w:jc w:val="right"/>
    </w:pPr>
    <w:r>
      <w:rPr>
        <w:rFonts w:ascii="Times New Roman" w:eastAsia="Times New Roman" w:hAnsi="Times New Roman" w:cs="Times New Roman"/>
        <w:sz w:val="20"/>
      </w:rPr>
      <w:t xml:space="preserve"> </w:t>
    </w:r>
    <w:r>
      <w:t xml:space="preserve"> </w:t>
    </w:r>
  </w:p>
  <w:p w14:paraId="5CE14543" w14:textId="77777777" w:rsidR="00CA069F" w:rsidRDefault="007B780B">
    <w:pPr>
      <w:spacing w:after="0" w:line="259" w:lineRule="auto"/>
      <w:ind w:left="14" w:right="0" w:firstLine="0"/>
      <w:jc w:val="left"/>
    </w:pPr>
    <w:r>
      <w:rPr>
        <w:sz w:val="16"/>
      </w:rPr>
      <w:t xml:space="preserve"> </w:t>
    </w:r>
    <w:r>
      <w:rPr>
        <w:rFonts w:ascii="Times New Roman" w:eastAsia="Times New Roman" w:hAnsi="Times New Roman" w:cs="Times New Roman"/>
        <w:sz w:val="20"/>
      </w:rPr>
      <w:t xml:space="preserve"> </w:t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59BFD" w14:textId="77777777" w:rsidR="00A67467" w:rsidRDefault="00A67467">
      <w:pPr>
        <w:spacing w:after="0" w:line="240" w:lineRule="auto"/>
      </w:pPr>
      <w:r>
        <w:separator/>
      </w:r>
    </w:p>
  </w:footnote>
  <w:footnote w:type="continuationSeparator" w:id="0">
    <w:p w14:paraId="60880685" w14:textId="77777777" w:rsidR="00A67467" w:rsidRDefault="00A674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vertAnchor="page" w:horzAnchor="page" w:tblpX="1142" w:tblpY="710"/>
      <w:tblOverlap w:val="never"/>
      <w:tblW w:w="10005" w:type="dxa"/>
      <w:tblInd w:w="0" w:type="dxa"/>
      <w:tblCellMar>
        <w:top w:w="49" w:type="dxa"/>
        <w:left w:w="70" w:type="dxa"/>
        <w:bottom w:w="234" w:type="dxa"/>
      </w:tblCellMar>
      <w:tblLook w:val="04A0" w:firstRow="1" w:lastRow="0" w:firstColumn="1" w:lastColumn="0" w:noHBand="0" w:noVBand="1"/>
    </w:tblPr>
    <w:tblGrid>
      <w:gridCol w:w="3539"/>
      <w:gridCol w:w="3554"/>
      <w:gridCol w:w="1275"/>
      <w:gridCol w:w="1637"/>
    </w:tblGrid>
    <w:tr w:rsidR="00CA069F" w14:paraId="4E26B7AC" w14:textId="77777777">
      <w:trPr>
        <w:trHeight w:val="715"/>
      </w:trPr>
      <w:tc>
        <w:tcPr>
          <w:tcW w:w="3539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bottom"/>
        </w:tcPr>
        <w:p w14:paraId="0EBAF0AB" w14:textId="77777777" w:rsidR="00CA069F" w:rsidRDefault="007B780B">
          <w:pPr>
            <w:spacing w:after="0" w:line="259" w:lineRule="auto"/>
            <w:ind w:left="0" w:right="78" w:firstLine="0"/>
            <w:jc w:val="right"/>
          </w:pPr>
          <w:r>
            <w:rPr>
              <w:rFonts w:ascii="Calibri" w:eastAsia="Calibri" w:hAnsi="Calibri" w:cs="Calibri"/>
              <w:noProof/>
            </w:rPr>
            <mc:AlternateContent>
              <mc:Choice Requires="wpg">
                <w:drawing>
                  <wp:inline distT="0" distB="0" distL="0" distR="0" wp14:anchorId="1B34CC11" wp14:editId="538570B5">
                    <wp:extent cx="2114550" cy="738123"/>
                    <wp:effectExtent l="0" t="0" r="0" b="0"/>
                    <wp:docPr id="16122" name="Group 16122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2114550" cy="738123"/>
                              <a:chOff x="0" y="0"/>
                              <a:chExt cx="2114550" cy="738123"/>
                            </a:xfrm>
                          </wpg:grpSpPr>
                          <pic:pic xmlns:pic="http://schemas.openxmlformats.org/drawingml/2006/picture">
                            <pic:nvPicPr>
                              <pic:cNvPr id="16123" name="Picture 16123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3048" y="6858"/>
                                <a:ext cx="56388" cy="22707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6125" name="Rectangle 16125"/>
                            <wps:cNvSpPr/>
                            <wps:spPr>
                              <a:xfrm>
                                <a:off x="3353" y="0"/>
                                <a:ext cx="56314" cy="226002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F472024" w14:textId="77777777" w:rsidR="00CA069F" w:rsidRDefault="007B780B">
                                  <w:pPr>
                                    <w:spacing w:after="160" w:line="259" w:lineRule="auto"/>
                                    <w:ind w:left="0" w:right="0" w:firstLine="0"/>
                                    <w:jc w:val="left"/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horzOverflow="overflow" vert="horz" lIns="0" tIns="0" rIns="0" bIns="0" rtlCol="0">
                              <a:noAutofit/>
                            </wps:bodyPr>
                          </wps:wsp>
                          <wps:wsp>
                            <wps:cNvPr id="16126" name="Rectangle 16126"/>
                            <wps:cNvSpPr/>
                            <wps:spPr>
                              <a:xfrm>
                                <a:off x="46025" y="11033"/>
                                <a:ext cx="51809" cy="207922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BA9FF02" w14:textId="77777777" w:rsidR="00CA069F" w:rsidRDefault="007B780B">
                                  <w:pPr>
                                    <w:spacing w:after="160" w:line="259" w:lineRule="auto"/>
                                    <w:ind w:left="0" w:right="0" w:firstLine="0"/>
                                    <w:jc w:val="left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horzOverflow="overflow" vert="horz" lIns="0" tIns="0" rIns="0" bIns="0" rtlCol="0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6124" name="Picture 16124"/>
                              <pic:cNvPicPr/>
                            </pic:nvPicPr>
                            <pic:blipFill>
                              <a:blip r:embed="rId2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76567"/>
                                <a:ext cx="2114550" cy="66155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1B34CC11" id="Group 16122" o:spid="_x0000_s1026" style="width:166.5pt;height:58.1pt;mso-position-horizontal-relative:char;mso-position-vertical-relative:line" coordsize="21145,7381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16123" o:spid="_x0000_s1027" type="#_x0000_t75" style="position:absolute;left:30;top:68;width:564;height:22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">
                      <v:imagedata r:id="rId3" o:title=""/>
                    </v:shape>
                    <v:rect id="Rectangle 16125" o:spid="_x0000_s1028" style="position:absolute;left:33;width:563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" filled="f" stroked="f">
                      <v:textbox inset="0,0,0,0">
                        <w:txbxContent>
                          <w:p w14:paraId="6F472024" w14:textId="77777777" w:rsidR="00CA069F" w:rsidRDefault="007B780B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Rectangle 16126" o:spid="_x0000_s1029" style="position:absolute;left:460;top:110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" filled="f" stroked="f">
                      <v:textbox inset="0,0,0,0">
                        <w:txbxContent>
                          <w:p w14:paraId="6BA9FF02" w14:textId="77777777" w:rsidR="00CA069F" w:rsidRDefault="007B780B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v:textbox>
                    </v:rect>
                    <v:shape id="Picture 16124" o:spid="_x0000_s1030" type="#_x0000_t75" style="position:absolute;top:765;width:21145;height:66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">
                      <v:imagedata r:id="rId4" o:title=""/>
                    </v:shape>
                    <w10:anchorlock/>
                  </v:group>
                </w:pict>
              </mc:Fallback>
            </mc:AlternateContent>
          </w:r>
          <w:r>
            <w:t xml:space="preserve"> </w:t>
          </w:r>
        </w:p>
      </w:tc>
      <w:tc>
        <w:tcPr>
          <w:tcW w:w="3555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34AF961B" w14:textId="77777777" w:rsidR="00CA069F" w:rsidRDefault="007B780B">
          <w:pPr>
            <w:spacing w:after="0" w:line="259" w:lineRule="auto"/>
            <w:ind w:left="0" w:right="73" w:firstLine="0"/>
            <w:jc w:val="center"/>
          </w:pPr>
          <w:r>
            <w:rPr>
              <w:b/>
              <w:sz w:val="24"/>
            </w:rPr>
            <w:t xml:space="preserve">ACTA DE REUNION </w:t>
          </w:r>
          <w:r>
            <w:rPr>
              <w:sz w:val="18"/>
            </w:rPr>
            <w:t xml:space="preserve"> </w:t>
          </w:r>
          <w:r>
            <w:t xml:space="preserve"> </w:t>
          </w:r>
        </w:p>
      </w:tc>
      <w:tc>
        <w:tcPr>
          <w:tcW w:w="1275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4F1E564F" w14:textId="77777777" w:rsidR="00CA069F" w:rsidRDefault="007B780B">
          <w:pPr>
            <w:spacing w:after="0" w:line="259" w:lineRule="auto"/>
            <w:ind w:left="0" w:right="72" w:firstLine="0"/>
            <w:jc w:val="center"/>
          </w:pPr>
          <w:r>
            <w:rPr>
              <w:sz w:val="18"/>
            </w:rPr>
            <w:t xml:space="preserve">Versión: 0 </w:t>
          </w:r>
          <w:r>
            <w:t xml:space="preserve"> </w:t>
          </w:r>
        </w:p>
      </w:tc>
      <w:tc>
        <w:tcPr>
          <w:tcW w:w="1637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59E1FFFF" w14:textId="77777777" w:rsidR="00CA069F" w:rsidRDefault="007B780B">
          <w:pPr>
            <w:spacing w:after="0" w:line="259" w:lineRule="auto"/>
            <w:ind w:left="0" w:right="65" w:firstLine="0"/>
            <w:jc w:val="center"/>
          </w:pPr>
          <w:r>
            <w:rPr>
              <w:sz w:val="18"/>
            </w:rPr>
            <w:t>R-CAL-05</w:t>
          </w:r>
          <w:r>
            <w:rPr>
              <w:rFonts w:ascii="Times New Roman" w:eastAsia="Times New Roman" w:hAnsi="Times New Roman" w:cs="Times New Roman"/>
              <w:sz w:val="20"/>
            </w:rPr>
            <w:t xml:space="preserve"> </w:t>
          </w:r>
          <w:r>
            <w:t xml:space="preserve"> </w:t>
          </w:r>
        </w:p>
      </w:tc>
    </w:tr>
    <w:tr w:rsidR="00CA069F" w14:paraId="0F9207F7" w14:textId="77777777">
      <w:trPr>
        <w:trHeight w:val="778"/>
      </w:trPr>
      <w:tc>
        <w:tcPr>
          <w:tcW w:w="0" w:type="auto"/>
          <w:vMerge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3E6119C0" w14:textId="77777777" w:rsidR="00CA069F" w:rsidRDefault="00CA069F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3555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2E25B38B" w14:textId="77777777" w:rsidR="00CA069F" w:rsidRDefault="007B780B">
          <w:pPr>
            <w:spacing w:after="0" w:line="259" w:lineRule="auto"/>
            <w:ind w:left="122" w:right="0" w:firstLine="0"/>
            <w:jc w:val="left"/>
          </w:pPr>
          <w:r>
            <w:rPr>
              <w:b/>
              <w:sz w:val="18"/>
            </w:rPr>
            <w:t xml:space="preserve">PROCESO: </w:t>
          </w:r>
          <w:r>
            <w:rPr>
              <w:sz w:val="18"/>
            </w:rPr>
            <w:t xml:space="preserve">PLANEACION Y CALIDAD   </w:t>
          </w:r>
          <w:r>
            <w:t xml:space="preserve"> </w:t>
          </w:r>
        </w:p>
      </w:tc>
      <w:tc>
        <w:tcPr>
          <w:tcW w:w="2912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77659856" w14:textId="77777777" w:rsidR="00CA069F" w:rsidRDefault="007B780B">
          <w:pPr>
            <w:spacing w:after="0" w:line="259" w:lineRule="auto"/>
            <w:ind w:left="0" w:right="63" w:firstLine="0"/>
            <w:jc w:val="center"/>
          </w:pPr>
          <w:r>
            <w:rPr>
              <w:sz w:val="18"/>
            </w:rPr>
            <w:t xml:space="preserve">Página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rFonts w:ascii="Times New Roman" w:eastAsia="Times New Roman" w:hAnsi="Times New Roman" w:cs="Times New Roman"/>
              <w:sz w:val="18"/>
            </w:rPr>
            <w:t>1</w:t>
          </w:r>
          <w:r>
            <w:rPr>
              <w:rFonts w:ascii="Times New Roman" w:eastAsia="Times New Roman" w:hAnsi="Times New Roman" w:cs="Times New Roman"/>
              <w:sz w:val="18"/>
            </w:rPr>
            <w:fldChar w:fldCharType="end"/>
          </w:r>
          <w:r>
            <w:rPr>
              <w:sz w:val="18"/>
            </w:rPr>
            <w:t xml:space="preserve"> de </w:t>
          </w:r>
          <w:fldSimple w:instr=" NUMPAGES   \* MERGEFORMAT ">
            <w:r>
              <w:rPr>
                <w:rFonts w:ascii="Times New Roman" w:eastAsia="Times New Roman" w:hAnsi="Times New Roman" w:cs="Times New Roman"/>
                <w:sz w:val="18"/>
              </w:rPr>
              <w:t>8</w:t>
            </w:r>
          </w:fldSimple>
          <w:r>
            <w:rPr>
              <w:rFonts w:ascii="Times New Roman" w:eastAsia="Times New Roman" w:hAnsi="Times New Roman" w:cs="Times New Roman"/>
              <w:sz w:val="20"/>
            </w:rPr>
            <w:t xml:space="preserve"> </w:t>
          </w:r>
          <w:r>
            <w:t xml:space="preserve"> </w:t>
          </w:r>
        </w:p>
      </w:tc>
    </w:tr>
  </w:tbl>
  <w:p w14:paraId="704857C8" w14:textId="77777777" w:rsidR="00CA069F" w:rsidRDefault="00CA069F">
    <w:pPr>
      <w:spacing w:after="0" w:line="259" w:lineRule="auto"/>
      <w:ind w:left="-1118" w:right="7402" w:firstLine="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vertAnchor="page" w:horzAnchor="page" w:tblpX="855" w:tblpY="710"/>
      <w:tblOverlap w:val="never"/>
      <w:tblW w:w="10292" w:type="dxa"/>
      <w:tblInd w:w="0" w:type="dxa"/>
      <w:tblCellMar>
        <w:top w:w="49" w:type="dxa"/>
        <w:left w:w="70" w:type="dxa"/>
        <w:bottom w:w="234" w:type="dxa"/>
      </w:tblCellMar>
      <w:tblLook w:val="04A0" w:firstRow="1" w:lastRow="0" w:firstColumn="1" w:lastColumn="0" w:noHBand="0" w:noVBand="1"/>
    </w:tblPr>
    <w:tblGrid>
      <w:gridCol w:w="3826"/>
      <w:gridCol w:w="3684"/>
      <w:gridCol w:w="1418"/>
      <w:gridCol w:w="1364"/>
    </w:tblGrid>
    <w:tr w:rsidR="00CA069F" w14:paraId="7ECF6AA4" w14:textId="77777777" w:rsidTr="00316D9F">
      <w:trPr>
        <w:trHeight w:val="715"/>
      </w:trPr>
      <w:tc>
        <w:tcPr>
          <w:tcW w:w="3826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bottom"/>
        </w:tcPr>
        <w:p w14:paraId="5533CA26" w14:textId="77777777" w:rsidR="00CA069F" w:rsidRDefault="007B780B" w:rsidP="00316D9F">
          <w:pPr>
            <w:spacing w:after="0" w:line="259" w:lineRule="auto"/>
            <w:ind w:left="0" w:right="78" w:firstLine="0"/>
            <w:jc w:val="right"/>
          </w:pPr>
          <w:r>
            <w:rPr>
              <w:rFonts w:ascii="Calibri" w:eastAsia="Calibri" w:hAnsi="Calibri" w:cs="Calibri"/>
              <w:noProof/>
            </w:rPr>
            <mc:AlternateContent>
              <mc:Choice Requires="wpg">
                <w:drawing>
                  <wp:anchor distT="0" distB="0" distL="114300" distR="114300" simplePos="0" relativeHeight="251658240" behindDoc="1" locked="0" layoutInCell="1" allowOverlap="1" wp14:anchorId="4141A300" wp14:editId="4CB5585C">
                    <wp:simplePos x="0" y="0"/>
                    <wp:positionH relativeFrom="column">
                      <wp:posOffset>130810</wp:posOffset>
                    </wp:positionH>
                    <wp:positionV relativeFrom="paragraph">
                      <wp:posOffset>181610</wp:posOffset>
                    </wp:positionV>
                    <wp:extent cx="2114550" cy="574675"/>
                    <wp:effectExtent l="0" t="0" r="0" b="0"/>
                    <wp:wrapNone/>
                    <wp:docPr id="15894" name="Group 15894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2114550" cy="574675"/>
                              <a:chOff x="-349250" y="-605974"/>
                              <a:chExt cx="2114550" cy="839908"/>
                            </a:xfrm>
                          </wpg:grpSpPr>
                          <pic:pic xmlns:pic="http://schemas.openxmlformats.org/drawingml/2006/picture">
                            <pic:nvPicPr>
                              <pic:cNvPr id="15895" name="Picture 15895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3048" y="6858"/>
                                <a:ext cx="56388" cy="22707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5897" name="Rectangle 15897"/>
                            <wps:cNvSpPr/>
                            <wps:spPr>
                              <a:xfrm>
                                <a:off x="3353" y="0"/>
                                <a:ext cx="56314" cy="226002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E7D23A9" w14:textId="77777777" w:rsidR="00CA069F" w:rsidRDefault="007B780B">
                                  <w:pPr>
                                    <w:spacing w:after="160" w:line="259" w:lineRule="auto"/>
                                    <w:ind w:left="0" w:right="0" w:firstLine="0"/>
                                    <w:jc w:val="left"/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horzOverflow="overflow" vert="horz" lIns="0" tIns="0" rIns="0" bIns="0" rtlCol="0">
                              <a:noAutofit/>
                            </wps:bodyPr>
                          </wps:wsp>
                          <wps:wsp>
                            <wps:cNvPr id="15898" name="Rectangle 15898"/>
                            <wps:cNvSpPr/>
                            <wps:spPr>
                              <a:xfrm>
                                <a:off x="46025" y="11033"/>
                                <a:ext cx="51809" cy="207922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1EAACC8" w14:textId="77777777" w:rsidR="00CA069F" w:rsidRDefault="007B780B">
                                  <w:pPr>
                                    <w:spacing w:after="160" w:line="259" w:lineRule="auto"/>
                                    <w:ind w:left="0" w:right="0" w:firstLine="0"/>
                                    <w:jc w:val="left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horzOverflow="overflow" vert="horz" lIns="0" tIns="0" rIns="0" bIns="0" rtlCol="0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5896" name="Picture 15896"/>
                              <pic:cNvPicPr/>
                            </pic:nvPicPr>
                            <pic:blipFill>
                              <a:blip r:embed="rId2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-349250" y="-605974"/>
                                <a:ext cx="2114550" cy="66155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4141A300" id="Group 15894" o:spid="_x0000_s1031" style="position:absolute;left:0;text-align:left;margin-left:10.3pt;margin-top:14.3pt;width:166.5pt;height:45.25pt;z-index:-251658240;mso-position-horizontal-relative:text;mso-position-vertical-relative:text;mso-width-relative:margin;mso-height-relative:margin" coordorigin="-3492,-6059" coordsize="21145,8399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15895" o:spid="_x0000_s1032" type="#_x0000_t75" style="position:absolute;left:30;top:68;width:564;height:22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">
                      <v:imagedata r:id="rId3" o:title=""/>
                    </v:shape>
                    <v:rect id="Rectangle 15897" o:spid="_x0000_s1033" style="position:absolute;left:33;width:563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" filled="f" stroked="f">
                      <v:textbox inset="0,0,0,0">
                        <w:txbxContent>
                          <w:p w14:paraId="2E7D23A9" w14:textId="77777777" w:rsidR="00CA069F" w:rsidRDefault="007B780B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Rectangle 15898" o:spid="_x0000_s1034" style="position:absolute;left:460;top:110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" filled="f" stroked="f">
                      <v:textbox inset="0,0,0,0">
                        <w:txbxContent>
                          <w:p w14:paraId="21EAACC8" w14:textId="77777777" w:rsidR="00CA069F" w:rsidRDefault="007B780B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v:textbox>
                    </v:rect>
                    <v:shape id="Picture 15896" o:spid="_x0000_s1035" type="#_x0000_t75" style="position:absolute;left:-3492;top:-6059;width:21145;height:66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">
                      <v:imagedata r:id="rId4" o:title=""/>
                    </v:shape>
                  </v:group>
                </w:pict>
              </mc:Fallback>
            </mc:AlternateContent>
          </w:r>
          <w:r>
            <w:t xml:space="preserve"> </w:t>
          </w:r>
        </w:p>
      </w:tc>
      <w:tc>
        <w:tcPr>
          <w:tcW w:w="368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720605B5" w14:textId="77777777" w:rsidR="00316D9F" w:rsidRDefault="00316D9F" w:rsidP="00316D9F">
          <w:pPr>
            <w:spacing w:after="0" w:line="259" w:lineRule="auto"/>
            <w:ind w:left="0" w:right="73" w:firstLine="0"/>
            <w:jc w:val="center"/>
            <w:rPr>
              <w:b/>
              <w:sz w:val="24"/>
            </w:rPr>
          </w:pPr>
        </w:p>
        <w:p w14:paraId="3EDEE8C6" w14:textId="64C844D8" w:rsidR="00CA069F" w:rsidRDefault="007B780B" w:rsidP="00316D9F">
          <w:pPr>
            <w:spacing w:after="0" w:line="259" w:lineRule="auto"/>
            <w:ind w:left="0" w:right="73" w:firstLine="0"/>
            <w:jc w:val="center"/>
          </w:pPr>
          <w:r>
            <w:rPr>
              <w:b/>
              <w:sz w:val="24"/>
            </w:rPr>
            <w:t xml:space="preserve">ACTA DE REUNION </w:t>
          </w:r>
          <w:r>
            <w:rPr>
              <w:sz w:val="18"/>
            </w:rPr>
            <w:t xml:space="preserve"> </w:t>
          </w:r>
          <w:r>
            <w:t xml:space="preserve"> </w:t>
          </w:r>
        </w:p>
      </w:tc>
      <w:tc>
        <w:tcPr>
          <w:tcW w:w="1418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0894CD06" w14:textId="77777777" w:rsidR="00CA069F" w:rsidRDefault="007B780B" w:rsidP="00316D9F">
          <w:pPr>
            <w:spacing w:after="0" w:line="259" w:lineRule="auto"/>
            <w:ind w:left="0" w:right="72" w:firstLine="0"/>
            <w:jc w:val="center"/>
          </w:pPr>
          <w:r>
            <w:rPr>
              <w:sz w:val="18"/>
            </w:rPr>
            <w:t xml:space="preserve">Versión: 0 </w:t>
          </w:r>
          <w:r>
            <w:t xml:space="preserve"> </w:t>
          </w:r>
        </w:p>
      </w:tc>
      <w:tc>
        <w:tcPr>
          <w:tcW w:w="136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4F8A1188" w14:textId="77777777" w:rsidR="00CA069F" w:rsidRDefault="007B780B" w:rsidP="00316D9F">
          <w:pPr>
            <w:spacing w:after="0" w:line="259" w:lineRule="auto"/>
            <w:ind w:left="0" w:right="65" w:firstLine="0"/>
            <w:jc w:val="center"/>
          </w:pPr>
          <w:r>
            <w:rPr>
              <w:sz w:val="18"/>
            </w:rPr>
            <w:t>R-CAL-05</w:t>
          </w:r>
          <w:r>
            <w:rPr>
              <w:rFonts w:ascii="Times New Roman" w:eastAsia="Times New Roman" w:hAnsi="Times New Roman" w:cs="Times New Roman"/>
              <w:sz w:val="20"/>
            </w:rPr>
            <w:t xml:space="preserve"> </w:t>
          </w:r>
          <w:r>
            <w:t xml:space="preserve"> </w:t>
          </w:r>
        </w:p>
      </w:tc>
    </w:tr>
    <w:tr w:rsidR="00CA069F" w14:paraId="5AA46297" w14:textId="77777777" w:rsidTr="00316D9F">
      <w:trPr>
        <w:trHeight w:val="79"/>
      </w:trPr>
      <w:tc>
        <w:tcPr>
          <w:tcW w:w="3826" w:type="dxa"/>
          <w:vMerge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763B066B" w14:textId="77777777" w:rsidR="00CA069F" w:rsidRDefault="00CA069F" w:rsidP="00316D9F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368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517225FD" w14:textId="77777777" w:rsidR="00CA069F" w:rsidRDefault="007B780B" w:rsidP="00316D9F">
          <w:pPr>
            <w:spacing w:after="0" w:line="259" w:lineRule="auto"/>
            <w:ind w:left="122" w:right="0" w:firstLine="0"/>
            <w:jc w:val="left"/>
          </w:pPr>
          <w:r>
            <w:rPr>
              <w:b/>
              <w:sz w:val="18"/>
            </w:rPr>
            <w:t xml:space="preserve">PROCESO: </w:t>
          </w:r>
          <w:r>
            <w:rPr>
              <w:sz w:val="18"/>
            </w:rPr>
            <w:t xml:space="preserve">PLANEACION Y CALIDAD   </w:t>
          </w:r>
          <w:r>
            <w:t xml:space="preserve"> </w:t>
          </w:r>
        </w:p>
      </w:tc>
      <w:tc>
        <w:tcPr>
          <w:tcW w:w="2782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23284323" w14:textId="77777777" w:rsidR="00CA069F" w:rsidRDefault="007B780B" w:rsidP="00316D9F">
          <w:pPr>
            <w:spacing w:after="0" w:line="259" w:lineRule="auto"/>
            <w:ind w:left="0" w:right="63" w:firstLine="0"/>
            <w:jc w:val="center"/>
          </w:pPr>
          <w:r>
            <w:rPr>
              <w:sz w:val="18"/>
            </w:rPr>
            <w:t xml:space="preserve">Página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rFonts w:ascii="Times New Roman" w:eastAsia="Times New Roman" w:hAnsi="Times New Roman" w:cs="Times New Roman"/>
              <w:sz w:val="18"/>
            </w:rPr>
            <w:t>1</w:t>
          </w:r>
          <w:r>
            <w:rPr>
              <w:rFonts w:ascii="Times New Roman" w:eastAsia="Times New Roman" w:hAnsi="Times New Roman" w:cs="Times New Roman"/>
              <w:sz w:val="18"/>
            </w:rPr>
            <w:fldChar w:fldCharType="end"/>
          </w:r>
          <w:r>
            <w:rPr>
              <w:sz w:val="18"/>
            </w:rPr>
            <w:t xml:space="preserve"> de </w:t>
          </w:r>
          <w:fldSimple w:instr=" NUMPAGES   \* MERGEFORMAT ">
            <w:r>
              <w:rPr>
                <w:rFonts w:ascii="Times New Roman" w:eastAsia="Times New Roman" w:hAnsi="Times New Roman" w:cs="Times New Roman"/>
                <w:sz w:val="18"/>
              </w:rPr>
              <w:t>8</w:t>
            </w:r>
          </w:fldSimple>
          <w:r>
            <w:rPr>
              <w:rFonts w:ascii="Times New Roman" w:eastAsia="Times New Roman" w:hAnsi="Times New Roman" w:cs="Times New Roman"/>
              <w:sz w:val="20"/>
            </w:rPr>
            <w:t xml:space="preserve"> </w:t>
          </w:r>
          <w:r>
            <w:t xml:space="preserve"> </w:t>
          </w:r>
        </w:p>
      </w:tc>
    </w:tr>
  </w:tbl>
  <w:p w14:paraId="6F6722A1" w14:textId="77777777" w:rsidR="00CA069F" w:rsidRDefault="00CA069F">
    <w:pPr>
      <w:spacing w:after="0" w:line="259" w:lineRule="auto"/>
      <w:ind w:left="-1118" w:right="7402" w:firstLine="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vertAnchor="page" w:horzAnchor="page" w:tblpX="1142" w:tblpY="710"/>
      <w:tblOverlap w:val="never"/>
      <w:tblW w:w="10005" w:type="dxa"/>
      <w:tblInd w:w="0" w:type="dxa"/>
      <w:tblCellMar>
        <w:top w:w="49" w:type="dxa"/>
        <w:left w:w="70" w:type="dxa"/>
        <w:bottom w:w="234" w:type="dxa"/>
      </w:tblCellMar>
      <w:tblLook w:val="04A0" w:firstRow="1" w:lastRow="0" w:firstColumn="1" w:lastColumn="0" w:noHBand="0" w:noVBand="1"/>
    </w:tblPr>
    <w:tblGrid>
      <w:gridCol w:w="3539"/>
      <w:gridCol w:w="3554"/>
      <w:gridCol w:w="1275"/>
      <w:gridCol w:w="1637"/>
    </w:tblGrid>
    <w:tr w:rsidR="00CA069F" w14:paraId="633F453D" w14:textId="77777777">
      <w:trPr>
        <w:trHeight w:val="715"/>
      </w:trPr>
      <w:tc>
        <w:tcPr>
          <w:tcW w:w="3539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bottom"/>
        </w:tcPr>
        <w:p w14:paraId="4DBD2D12" w14:textId="77777777" w:rsidR="00CA069F" w:rsidRDefault="007B780B">
          <w:pPr>
            <w:spacing w:after="0" w:line="259" w:lineRule="auto"/>
            <w:ind w:left="0" w:right="78" w:firstLine="0"/>
            <w:jc w:val="right"/>
          </w:pPr>
          <w:r>
            <w:rPr>
              <w:rFonts w:ascii="Calibri" w:eastAsia="Calibri" w:hAnsi="Calibri" w:cs="Calibri"/>
              <w:noProof/>
            </w:rPr>
            <mc:AlternateContent>
              <mc:Choice Requires="wpg">
                <w:drawing>
                  <wp:inline distT="0" distB="0" distL="0" distR="0" wp14:anchorId="24CB86D7" wp14:editId="2F00B9BA">
                    <wp:extent cx="2114550" cy="738123"/>
                    <wp:effectExtent l="0" t="0" r="0" b="0"/>
                    <wp:docPr id="15666" name="Group 15666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2114550" cy="738123"/>
                              <a:chOff x="0" y="0"/>
                              <a:chExt cx="2114550" cy="738123"/>
                            </a:xfrm>
                          </wpg:grpSpPr>
                          <pic:pic xmlns:pic="http://schemas.openxmlformats.org/drawingml/2006/picture">
                            <pic:nvPicPr>
                              <pic:cNvPr id="15667" name="Picture 15667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3048" y="6858"/>
                                <a:ext cx="56388" cy="22707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5669" name="Rectangle 15669"/>
                            <wps:cNvSpPr/>
                            <wps:spPr>
                              <a:xfrm>
                                <a:off x="3353" y="0"/>
                                <a:ext cx="56314" cy="226002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97F022D" w14:textId="77777777" w:rsidR="00CA069F" w:rsidRDefault="007B780B">
                                  <w:pPr>
                                    <w:spacing w:after="160" w:line="259" w:lineRule="auto"/>
                                    <w:ind w:left="0" w:right="0" w:firstLine="0"/>
                                    <w:jc w:val="left"/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horzOverflow="overflow" vert="horz" lIns="0" tIns="0" rIns="0" bIns="0" rtlCol="0">
                              <a:noAutofit/>
                            </wps:bodyPr>
                          </wps:wsp>
                          <wps:wsp>
                            <wps:cNvPr id="15670" name="Rectangle 15670"/>
                            <wps:cNvSpPr/>
                            <wps:spPr>
                              <a:xfrm>
                                <a:off x="46025" y="11033"/>
                                <a:ext cx="51809" cy="207922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C997F4B" w14:textId="77777777" w:rsidR="00CA069F" w:rsidRDefault="007B780B">
                                  <w:pPr>
                                    <w:spacing w:after="160" w:line="259" w:lineRule="auto"/>
                                    <w:ind w:left="0" w:right="0" w:firstLine="0"/>
                                    <w:jc w:val="left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horzOverflow="overflow" vert="horz" lIns="0" tIns="0" rIns="0" bIns="0" rtlCol="0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5668" name="Picture 15668"/>
                              <pic:cNvPicPr/>
                            </pic:nvPicPr>
                            <pic:blipFill>
                              <a:blip r:embed="rId2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76567"/>
                                <a:ext cx="2114550" cy="66155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24CB86D7" id="Group 15666" o:spid="_x0000_s1036" style="width:166.5pt;height:58.1pt;mso-position-horizontal-relative:char;mso-position-vertical-relative:line" coordsize="21145,7381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15667" o:spid="_x0000_s1037" type="#_x0000_t75" style="position:absolute;left:30;top:68;width:564;height:22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">
                      <v:imagedata r:id="rId3" o:title=""/>
                    </v:shape>
                    <v:rect id="Rectangle 15669" o:spid="_x0000_s1038" style="position:absolute;left:33;width:563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" filled="f" stroked="f">
                      <v:textbox inset="0,0,0,0">
                        <w:txbxContent>
                          <w:p w14:paraId="097F022D" w14:textId="77777777" w:rsidR="00CA069F" w:rsidRDefault="007B780B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Rectangle 15670" o:spid="_x0000_s1039" style="position:absolute;left:460;top:110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" filled="f" stroked="f">
                      <v:textbox inset="0,0,0,0">
                        <w:txbxContent>
                          <w:p w14:paraId="0C997F4B" w14:textId="77777777" w:rsidR="00CA069F" w:rsidRDefault="007B780B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v:textbox>
                    </v:rect>
                    <v:shape id="Picture 15668" o:spid="_x0000_s1040" type="#_x0000_t75" style="position:absolute;top:765;width:21145;height:66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">
                      <v:imagedata r:id="rId4" o:title=""/>
                    </v:shape>
                    <w10:anchorlock/>
                  </v:group>
                </w:pict>
              </mc:Fallback>
            </mc:AlternateContent>
          </w:r>
          <w:r>
            <w:t xml:space="preserve"> </w:t>
          </w:r>
        </w:p>
      </w:tc>
      <w:tc>
        <w:tcPr>
          <w:tcW w:w="3555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6D76E201" w14:textId="77777777" w:rsidR="00CA069F" w:rsidRDefault="007B780B">
          <w:pPr>
            <w:spacing w:after="0" w:line="259" w:lineRule="auto"/>
            <w:ind w:left="0" w:right="73" w:firstLine="0"/>
            <w:jc w:val="center"/>
          </w:pPr>
          <w:r>
            <w:rPr>
              <w:b/>
              <w:sz w:val="24"/>
            </w:rPr>
            <w:t xml:space="preserve">ACTA DE REUNION </w:t>
          </w:r>
          <w:r>
            <w:rPr>
              <w:sz w:val="18"/>
            </w:rPr>
            <w:t xml:space="preserve"> </w:t>
          </w:r>
          <w:r>
            <w:t xml:space="preserve"> </w:t>
          </w:r>
        </w:p>
      </w:tc>
      <w:tc>
        <w:tcPr>
          <w:tcW w:w="1275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04C931BC" w14:textId="77777777" w:rsidR="00CA069F" w:rsidRDefault="007B780B">
          <w:pPr>
            <w:spacing w:after="0" w:line="259" w:lineRule="auto"/>
            <w:ind w:left="0" w:right="72" w:firstLine="0"/>
            <w:jc w:val="center"/>
          </w:pPr>
          <w:r>
            <w:rPr>
              <w:sz w:val="18"/>
            </w:rPr>
            <w:t xml:space="preserve">Versión: 0 </w:t>
          </w:r>
          <w:r>
            <w:t xml:space="preserve"> </w:t>
          </w:r>
        </w:p>
      </w:tc>
      <w:tc>
        <w:tcPr>
          <w:tcW w:w="1637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3585A608" w14:textId="77777777" w:rsidR="00CA069F" w:rsidRDefault="007B780B">
          <w:pPr>
            <w:spacing w:after="0" w:line="259" w:lineRule="auto"/>
            <w:ind w:left="0" w:right="65" w:firstLine="0"/>
            <w:jc w:val="center"/>
          </w:pPr>
          <w:r>
            <w:rPr>
              <w:sz w:val="18"/>
            </w:rPr>
            <w:t>R-CAL-05</w:t>
          </w:r>
          <w:r>
            <w:rPr>
              <w:rFonts w:ascii="Times New Roman" w:eastAsia="Times New Roman" w:hAnsi="Times New Roman" w:cs="Times New Roman"/>
              <w:sz w:val="20"/>
            </w:rPr>
            <w:t xml:space="preserve"> </w:t>
          </w:r>
          <w:r>
            <w:t xml:space="preserve"> </w:t>
          </w:r>
        </w:p>
      </w:tc>
    </w:tr>
    <w:tr w:rsidR="00CA069F" w14:paraId="559ECABB" w14:textId="77777777">
      <w:trPr>
        <w:trHeight w:val="778"/>
      </w:trPr>
      <w:tc>
        <w:tcPr>
          <w:tcW w:w="0" w:type="auto"/>
          <w:vMerge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0D50282E" w14:textId="77777777" w:rsidR="00CA069F" w:rsidRDefault="00CA069F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3555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57221938" w14:textId="77777777" w:rsidR="00CA069F" w:rsidRDefault="007B780B">
          <w:pPr>
            <w:spacing w:after="0" w:line="259" w:lineRule="auto"/>
            <w:ind w:left="122" w:right="0" w:firstLine="0"/>
            <w:jc w:val="left"/>
          </w:pPr>
          <w:r>
            <w:rPr>
              <w:b/>
              <w:sz w:val="18"/>
            </w:rPr>
            <w:t xml:space="preserve">PROCESO: </w:t>
          </w:r>
          <w:r>
            <w:rPr>
              <w:sz w:val="18"/>
            </w:rPr>
            <w:t xml:space="preserve">PLANEACION Y CALIDAD   </w:t>
          </w:r>
          <w:r>
            <w:t xml:space="preserve"> </w:t>
          </w:r>
        </w:p>
      </w:tc>
      <w:tc>
        <w:tcPr>
          <w:tcW w:w="2912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522E4F23" w14:textId="77777777" w:rsidR="00CA069F" w:rsidRDefault="007B780B">
          <w:pPr>
            <w:spacing w:after="0" w:line="259" w:lineRule="auto"/>
            <w:ind w:left="0" w:right="63" w:firstLine="0"/>
            <w:jc w:val="center"/>
          </w:pPr>
          <w:r>
            <w:rPr>
              <w:sz w:val="18"/>
            </w:rPr>
            <w:t xml:space="preserve">Página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rFonts w:ascii="Times New Roman" w:eastAsia="Times New Roman" w:hAnsi="Times New Roman" w:cs="Times New Roman"/>
              <w:sz w:val="18"/>
            </w:rPr>
            <w:t>1</w:t>
          </w:r>
          <w:r>
            <w:rPr>
              <w:rFonts w:ascii="Times New Roman" w:eastAsia="Times New Roman" w:hAnsi="Times New Roman" w:cs="Times New Roman"/>
              <w:sz w:val="18"/>
            </w:rPr>
            <w:fldChar w:fldCharType="end"/>
          </w:r>
          <w:r>
            <w:rPr>
              <w:sz w:val="18"/>
            </w:rPr>
            <w:t xml:space="preserve"> de </w:t>
          </w:r>
          <w:fldSimple w:instr=" NUMPAGES   \* MERGEFORMAT ">
            <w:r>
              <w:rPr>
                <w:rFonts w:ascii="Times New Roman" w:eastAsia="Times New Roman" w:hAnsi="Times New Roman" w:cs="Times New Roman"/>
                <w:sz w:val="18"/>
              </w:rPr>
              <w:t>8</w:t>
            </w:r>
          </w:fldSimple>
          <w:r>
            <w:rPr>
              <w:rFonts w:ascii="Times New Roman" w:eastAsia="Times New Roman" w:hAnsi="Times New Roman" w:cs="Times New Roman"/>
              <w:sz w:val="20"/>
            </w:rPr>
            <w:t xml:space="preserve"> </w:t>
          </w:r>
          <w:r>
            <w:t xml:space="preserve"> </w:t>
          </w:r>
        </w:p>
      </w:tc>
    </w:tr>
  </w:tbl>
  <w:p w14:paraId="47D439AE" w14:textId="77777777" w:rsidR="00CA069F" w:rsidRDefault="00CA069F">
    <w:pPr>
      <w:spacing w:after="0" w:line="259" w:lineRule="auto"/>
      <w:ind w:left="-1118" w:right="7402" w:firstLine="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14493"/>
    <w:multiLevelType w:val="hybridMultilevel"/>
    <w:tmpl w:val="BF909B8A"/>
    <w:lvl w:ilvl="0" w:tplc="AD68DA7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55" w:hanging="360"/>
      </w:pPr>
    </w:lvl>
    <w:lvl w:ilvl="2" w:tplc="240A001B" w:tentative="1">
      <w:start w:val="1"/>
      <w:numFmt w:val="lowerRoman"/>
      <w:lvlText w:val="%3."/>
      <w:lvlJc w:val="right"/>
      <w:pPr>
        <w:ind w:left="2175" w:hanging="180"/>
      </w:pPr>
    </w:lvl>
    <w:lvl w:ilvl="3" w:tplc="240A000F" w:tentative="1">
      <w:start w:val="1"/>
      <w:numFmt w:val="decimal"/>
      <w:lvlText w:val="%4."/>
      <w:lvlJc w:val="left"/>
      <w:pPr>
        <w:ind w:left="2895" w:hanging="360"/>
      </w:pPr>
    </w:lvl>
    <w:lvl w:ilvl="4" w:tplc="240A0019" w:tentative="1">
      <w:start w:val="1"/>
      <w:numFmt w:val="lowerLetter"/>
      <w:lvlText w:val="%5."/>
      <w:lvlJc w:val="left"/>
      <w:pPr>
        <w:ind w:left="3615" w:hanging="360"/>
      </w:pPr>
    </w:lvl>
    <w:lvl w:ilvl="5" w:tplc="240A001B" w:tentative="1">
      <w:start w:val="1"/>
      <w:numFmt w:val="lowerRoman"/>
      <w:lvlText w:val="%6."/>
      <w:lvlJc w:val="right"/>
      <w:pPr>
        <w:ind w:left="4335" w:hanging="180"/>
      </w:pPr>
    </w:lvl>
    <w:lvl w:ilvl="6" w:tplc="240A000F" w:tentative="1">
      <w:start w:val="1"/>
      <w:numFmt w:val="decimal"/>
      <w:lvlText w:val="%7."/>
      <w:lvlJc w:val="left"/>
      <w:pPr>
        <w:ind w:left="5055" w:hanging="360"/>
      </w:pPr>
    </w:lvl>
    <w:lvl w:ilvl="7" w:tplc="240A0019" w:tentative="1">
      <w:start w:val="1"/>
      <w:numFmt w:val="lowerLetter"/>
      <w:lvlText w:val="%8."/>
      <w:lvlJc w:val="left"/>
      <w:pPr>
        <w:ind w:left="5775" w:hanging="360"/>
      </w:pPr>
    </w:lvl>
    <w:lvl w:ilvl="8" w:tplc="240A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0C1C4F06"/>
    <w:multiLevelType w:val="hybridMultilevel"/>
    <w:tmpl w:val="99B414EC"/>
    <w:lvl w:ilvl="0" w:tplc="240A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" w15:restartNumberingAfterBreak="0">
    <w:nsid w:val="11FC2738"/>
    <w:multiLevelType w:val="hybridMultilevel"/>
    <w:tmpl w:val="B3B83402"/>
    <w:lvl w:ilvl="0" w:tplc="240A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3" w15:restartNumberingAfterBreak="0">
    <w:nsid w:val="15116514"/>
    <w:multiLevelType w:val="hybridMultilevel"/>
    <w:tmpl w:val="D5EA1DAC"/>
    <w:lvl w:ilvl="0" w:tplc="2724FB4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844B2"/>
    <w:multiLevelType w:val="hybridMultilevel"/>
    <w:tmpl w:val="2B64DF16"/>
    <w:lvl w:ilvl="0" w:tplc="240A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5" w15:restartNumberingAfterBreak="0">
    <w:nsid w:val="2B4B0A43"/>
    <w:multiLevelType w:val="hybridMultilevel"/>
    <w:tmpl w:val="DD2098D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C771F3"/>
    <w:multiLevelType w:val="hybridMultilevel"/>
    <w:tmpl w:val="DA64CDA0"/>
    <w:lvl w:ilvl="0" w:tplc="64464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AD5BE9"/>
    <w:multiLevelType w:val="multilevel"/>
    <w:tmpl w:val="9C620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B72E1D"/>
    <w:multiLevelType w:val="multilevel"/>
    <w:tmpl w:val="A3266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77221A2"/>
    <w:multiLevelType w:val="hybridMultilevel"/>
    <w:tmpl w:val="E004A4A6"/>
    <w:lvl w:ilvl="0" w:tplc="007E297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034C3A"/>
    <w:multiLevelType w:val="hybridMultilevel"/>
    <w:tmpl w:val="2646B9AE"/>
    <w:lvl w:ilvl="0" w:tplc="240A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1" w15:restartNumberingAfterBreak="0">
    <w:nsid w:val="4D0573DA"/>
    <w:multiLevelType w:val="hybridMultilevel"/>
    <w:tmpl w:val="62DE3DCC"/>
    <w:lvl w:ilvl="0" w:tplc="240A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2" w15:restartNumberingAfterBreak="0">
    <w:nsid w:val="519336E4"/>
    <w:multiLevelType w:val="hybridMultilevel"/>
    <w:tmpl w:val="EEB4EF5C"/>
    <w:lvl w:ilvl="0" w:tplc="618EF314">
      <w:start w:val="1"/>
      <w:numFmt w:val="decimal"/>
      <w:lvlText w:val="%1."/>
      <w:lvlJc w:val="left"/>
      <w:pPr>
        <w:ind w:left="69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1CE2612">
      <w:start w:val="1"/>
      <w:numFmt w:val="lowerLetter"/>
      <w:lvlText w:val="%2"/>
      <w:lvlJc w:val="left"/>
      <w:pPr>
        <w:ind w:left="14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518A7DA">
      <w:start w:val="1"/>
      <w:numFmt w:val="lowerRoman"/>
      <w:lvlText w:val="%3"/>
      <w:lvlJc w:val="left"/>
      <w:pPr>
        <w:ind w:left="21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806F130">
      <w:start w:val="1"/>
      <w:numFmt w:val="decimal"/>
      <w:lvlText w:val="%4"/>
      <w:lvlJc w:val="left"/>
      <w:pPr>
        <w:ind w:left="29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7828D92">
      <w:start w:val="1"/>
      <w:numFmt w:val="lowerLetter"/>
      <w:lvlText w:val="%5"/>
      <w:lvlJc w:val="left"/>
      <w:pPr>
        <w:ind w:left="36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8AA4264">
      <w:start w:val="1"/>
      <w:numFmt w:val="lowerRoman"/>
      <w:lvlText w:val="%6"/>
      <w:lvlJc w:val="left"/>
      <w:pPr>
        <w:ind w:left="43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2828AD4">
      <w:start w:val="1"/>
      <w:numFmt w:val="decimal"/>
      <w:lvlText w:val="%7"/>
      <w:lvlJc w:val="left"/>
      <w:pPr>
        <w:ind w:left="50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AB03DCE">
      <w:start w:val="1"/>
      <w:numFmt w:val="lowerLetter"/>
      <w:lvlText w:val="%8"/>
      <w:lvlJc w:val="left"/>
      <w:pPr>
        <w:ind w:left="57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9183A0C">
      <w:start w:val="1"/>
      <w:numFmt w:val="lowerRoman"/>
      <w:lvlText w:val="%9"/>
      <w:lvlJc w:val="left"/>
      <w:pPr>
        <w:ind w:left="65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32871C7"/>
    <w:multiLevelType w:val="hybridMultilevel"/>
    <w:tmpl w:val="AD54F57A"/>
    <w:lvl w:ilvl="0" w:tplc="3DE031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A948FB"/>
    <w:multiLevelType w:val="hybridMultilevel"/>
    <w:tmpl w:val="1D1C3D70"/>
    <w:lvl w:ilvl="0" w:tplc="51C0BA96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5420606">
      <w:start w:val="1"/>
      <w:numFmt w:val="lowerLetter"/>
      <w:lvlText w:val="%2"/>
      <w:lvlJc w:val="left"/>
      <w:pPr>
        <w:ind w:left="14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0F02D42">
      <w:start w:val="1"/>
      <w:numFmt w:val="lowerRoman"/>
      <w:lvlText w:val="%3"/>
      <w:lvlJc w:val="left"/>
      <w:pPr>
        <w:ind w:left="2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6D051B6">
      <w:start w:val="1"/>
      <w:numFmt w:val="decimal"/>
      <w:lvlText w:val="%4"/>
      <w:lvlJc w:val="left"/>
      <w:pPr>
        <w:ind w:left="2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6FA0B2E">
      <w:start w:val="1"/>
      <w:numFmt w:val="lowerLetter"/>
      <w:lvlText w:val="%5"/>
      <w:lvlJc w:val="left"/>
      <w:pPr>
        <w:ind w:left="35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06A04A8">
      <w:start w:val="1"/>
      <w:numFmt w:val="lowerRoman"/>
      <w:lvlText w:val="%6"/>
      <w:lvlJc w:val="left"/>
      <w:pPr>
        <w:ind w:left="43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BD05D88">
      <w:start w:val="1"/>
      <w:numFmt w:val="decimal"/>
      <w:lvlText w:val="%7"/>
      <w:lvlJc w:val="left"/>
      <w:pPr>
        <w:ind w:left="50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B89420">
      <w:start w:val="1"/>
      <w:numFmt w:val="lowerLetter"/>
      <w:lvlText w:val="%8"/>
      <w:lvlJc w:val="left"/>
      <w:pPr>
        <w:ind w:left="57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28CAE64">
      <w:start w:val="1"/>
      <w:numFmt w:val="lowerRoman"/>
      <w:lvlText w:val="%9"/>
      <w:lvlJc w:val="left"/>
      <w:pPr>
        <w:ind w:left="64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2B03BA9"/>
    <w:multiLevelType w:val="hybridMultilevel"/>
    <w:tmpl w:val="301E7016"/>
    <w:lvl w:ilvl="0" w:tplc="E9806B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620C3D"/>
    <w:multiLevelType w:val="hybridMultilevel"/>
    <w:tmpl w:val="75C6C82E"/>
    <w:lvl w:ilvl="0" w:tplc="0EDECF50">
      <w:start w:val="4"/>
      <w:numFmt w:val="decimal"/>
      <w:pStyle w:val="Ttulo1"/>
      <w:lvlText w:val="%1."/>
      <w:lvlJc w:val="left"/>
      <w:pPr>
        <w:ind w:left="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DB2D858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1969C82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C2A7640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808D45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46AB60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96743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282422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90883B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9110BF9"/>
    <w:multiLevelType w:val="hybridMultilevel"/>
    <w:tmpl w:val="8C7CE828"/>
    <w:lvl w:ilvl="0" w:tplc="9DF40F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F70869"/>
    <w:multiLevelType w:val="hybridMultilevel"/>
    <w:tmpl w:val="AFF4C3BA"/>
    <w:lvl w:ilvl="0" w:tplc="74066D96">
      <w:start w:val="1"/>
      <w:numFmt w:val="decimal"/>
      <w:lvlText w:val="%1."/>
      <w:lvlJc w:val="left"/>
      <w:pPr>
        <w:ind w:left="701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132D962">
      <w:start w:val="1"/>
      <w:numFmt w:val="lowerLetter"/>
      <w:lvlText w:val="%2"/>
      <w:lvlJc w:val="left"/>
      <w:pPr>
        <w:ind w:left="1445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73A0B76">
      <w:start w:val="1"/>
      <w:numFmt w:val="lowerRoman"/>
      <w:lvlText w:val="%3"/>
      <w:lvlJc w:val="left"/>
      <w:pPr>
        <w:ind w:left="2165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40E9D34">
      <w:start w:val="1"/>
      <w:numFmt w:val="decimal"/>
      <w:lvlText w:val="%4"/>
      <w:lvlJc w:val="left"/>
      <w:pPr>
        <w:ind w:left="2885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DEE987A">
      <w:start w:val="1"/>
      <w:numFmt w:val="lowerLetter"/>
      <w:lvlText w:val="%5"/>
      <w:lvlJc w:val="left"/>
      <w:pPr>
        <w:ind w:left="3605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50EDAAE">
      <w:start w:val="1"/>
      <w:numFmt w:val="lowerRoman"/>
      <w:lvlText w:val="%6"/>
      <w:lvlJc w:val="left"/>
      <w:pPr>
        <w:ind w:left="4325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0BC4734">
      <w:start w:val="1"/>
      <w:numFmt w:val="decimal"/>
      <w:lvlText w:val="%7"/>
      <w:lvlJc w:val="left"/>
      <w:pPr>
        <w:ind w:left="5045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C40BF9E">
      <w:start w:val="1"/>
      <w:numFmt w:val="lowerLetter"/>
      <w:lvlText w:val="%8"/>
      <w:lvlJc w:val="left"/>
      <w:pPr>
        <w:ind w:left="5765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D3C6504">
      <w:start w:val="1"/>
      <w:numFmt w:val="lowerRoman"/>
      <w:lvlText w:val="%9"/>
      <w:lvlJc w:val="left"/>
      <w:pPr>
        <w:ind w:left="6485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5906DE2"/>
    <w:multiLevelType w:val="hybridMultilevel"/>
    <w:tmpl w:val="890E75C0"/>
    <w:lvl w:ilvl="0" w:tplc="240A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0" w15:restartNumberingAfterBreak="0">
    <w:nsid w:val="76945102"/>
    <w:multiLevelType w:val="hybridMultilevel"/>
    <w:tmpl w:val="C5167C32"/>
    <w:lvl w:ilvl="0" w:tplc="525ABAB2">
      <w:numFmt w:val="bullet"/>
      <w:lvlText w:val="-"/>
      <w:lvlJc w:val="left"/>
      <w:pPr>
        <w:ind w:left="735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21" w15:restartNumberingAfterBreak="0">
    <w:nsid w:val="77135DA4"/>
    <w:multiLevelType w:val="hybridMultilevel"/>
    <w:tmpl w:val="10BC3ABA"/>
    <w:lvl w:ilvl="0" w:tplc="A578628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BB6FAE"/>
    <w:multiLevelType w:val="hybridMultilevel"/>
    <w:tmpl w:val="4FDAC346"/>
    <w:lvl w:ilvl="0" w:tplc="240A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num w:numId="1" w16cid:durableId="77100338">
    <w:abstractNumId w:val="18"/>
  </w:num>
  <w:num w:numId="2" w16cid:durableId="1129007048">
    <w:abstractNumId w:val="14"/>
  </w:num>
  <w:num w:numId="3" w16cid:durableId="1789928776">
    <w:abstractNumId w:val="12"/>
  </w:num>
  <w:num w:numId="4" w16cid:durableId="1418674233">
    <w:abstractNumId w:val="16"/>
  </w:num>
  <w:num w:numId="5" w16cid:durableId="1803303197">
    <w:abstractNumId w:val="17"/>
  </w:num>
  <w:num w:numId="6" w16cid:durableId="1610551454">
    <w:abstractNumId w:val="13"/>
  </w:num>
  <w:num w:numId="7" w16cid:durableId="89008395">
    <w:abstractNumId w:val="0"/>
  </w:num>
  <w:num w:numId="8" w16cid:durableId="1408843525">
    <w:abstractNumId w:val="21"/>
  </w:num>
  <w:num w:numId="9" w16cid:durableId="1019694501">
    <w:abstractNumId w:val="9"/>
  </w:num>
  <w:num w:numId="10" w16cid:durableId="1269897978">
    <w:abstractNumId w:val="6"/>
  </w:num>
  <w:num w:numId="11" w16cid:durableId="1904876681">
    <w:abstractNumId w:val="15"/>
  </w:num>
  <w:num w:numId="12" w16cid:durableId="1739670362">
    <w:abstractNumId w:val="3"/>
  </w:num>
  <w:num w:numId="13" w16cid:durableId="1869947276">
    <w:abstractNumId w:val="20"/>
  </w:num>
  <w:num w:numId="14" w16cid:durableId="49042404">
    <w:abstractNumId w:val="5"/>
  </w:num>
  <w:num w:numId="15" w16cid:durableId="1921864715">
    <w:abstractNumId w:val="22"/>
  </w:num>
  <w:num w:numId="16" w16cid:durableId="1189640693">
    <w:abstractNumId w:val="1"/>
  </w:num>
  <w:num w:numId="17" w16cid:durableId="979530704">
    <w:abstractNumId w:val="11"/>
  </w:num>
  <w:num w:numId="18" w16cid:durableId="362676934">
    <w:abstractNumId w:val="2"/>
  </w:num>
  <w:num w:numId="19" w16cid:durableId="500703815">
    <w:abstractNumId w:val="4"/>
  </w:num>
  <w:num w:numId="20" w16cid:durableId="1984581626">
    <w:abstractNumId w:val="19"/>
  </w:num>
  <w:num w:numId="21" w16cid:durableId="809636039">
    <w:abstractNumId w:val="10"/>
  </w:num>
  <w:num w:numId="22" w16cid:durableId="1377123514">
    <w:abstractNumId w:val="8"/>
  </w:num>
  <w:num w:numId="23" w16cid:durableId="10122939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69F"/>
    <w:rsid w:val="000229D8"/>
    <w:rsid w:val="00022AAE"/>
    <w:rsid w:val="00024FFB"/>
    <w:rsid w:val="0002717F"/>
    <w:rsid w:val="0002757D"/>
    <w:rsid w:val="00043A3F"/>
    <w:rsid w:val="0006113A"/>
    <w:rsid w:val="00065043"/>
    <w:rsid w:val="000966FC"/>
    <w:rsid w:val="000A3DB4"/>
    <w:rsid w:val="000B139F"/>
    <w:rsid w:val="000C0A08"/>
    <w:rsid w:val="000C18C7"/>
    <w:rsid w:val="000C30F0"/>
    <w:rsid w:val="000D3CB8"/>
    <w:rsid w:val="000D6A1B"/>
    <w:rsid w:val="000E22F2"/>
    <w:rsid w:val="000E503B"/>
    <w:rsid w:val="000F0BF0"/>
    <w:rsid w:val="000F2C57"/>
    <w:rsid w:val="000F475D"/>
    <w:rsid w:val="000F51B6"/>
    <w:rsid w:val="001061AF"/>
    <w:rsid w:val="00107EC6"/>
    <w:rsid w:val="00112492"/>
    <w:rsid w:val="00116723"/>
    <w:rsid w:val="001261E6"/>
    <w:rsid w:val="00147415"/>
    <w:rsid w:val="00162EEE"/>
    <w:rsid w:val="0018196A"/>
    <w:rsid w:val="001909C9"/>
    <w:rsid w:val="00196208"/>
    <w:rsid w:val="001A0093"/>
    <w:rsid w:val="001D245A"/>
    <w:rsid w:val="001D2BD5"/>
    <w:rsid w:val="001D4A12"/>
    <w:rsid w:val="001E319E"/>
    <w:rsid w:val="002040A1"/>
    <w:rsid w:val="002045D3"/>
    <w:rsid w:val="0021206B"/>
    <w:rsid w:val="00215C86"/>
    <w:rsid w:val="002204A4"/>
    <w:rsid w:val="002253A2"/>
    <w:rsid w:val="002450BC"/>
    <w:rsid w:val="00253E0C"/>
    <w:rsid w:val="00255855"/>
    <w:rsid w:val="00255920"/>
    <w:rsid w:val="00270BDE"/>
    <w:rsid w:val="00271FFE"/>
    <w:rsid w:val="0027296D"/>
    <w:rsid w:val="0027745C"/>
    <w:rsid w:val="0027787D"/>
    <w:rsid w:val="00287955"/>
    <w:rsid w:val="00290717"/>
    <w:rsid w:val="00291406"/>
    <w:rsid w:val="002B28CA"/>
    <w:rsid w:val="002B3C04"/>
    <w:rsid w:val="002C108D"/>
    <w:rsid w:val="002C6EBD"/>
    <w:rsid w:val="002E26CC"/>
    <w:rsid w:val="002F01A6"/>
    <w:rsid w:val="002F7576"/>
    <w:rsid w:val="003060AF"/>
    <w:rsid w:val="00315D86"/>
    <w:rsid w:val="003160C8"/>
    <w:rsid w:val="00316D9F"/>
    <w:rsid w:val="00325D6A"/>
    <w:rsid w:val="0033110D"/>
    <w:rsid w:val="003313B8"/>
    <w:rsid w:val="00332666"/>
    <w:rsid w:val="003460A8"/>
    <w:rsid w:val="00377108"/>
    <w:rsid w:val="003A6C05"/>
    <w:rsid w:val="003A7F37"/>
    <w:rsid w:val="003C10D8"/>
    <w:rsid w:val="003D4E2E"/>
    <w:rsid w:val="003F6BC4"/>
    <w:rsid w:val="00404FB6"/>
    <w:rsid w:val="00423144"/>
    <w:rsid w:val="00427EBB"/>
    <w:rsid w:val="004326C4"/>
    <w:rsid w:val="004564C5"/>
    <w:rsid w:val="00463B76"/>
    <w:rsid w:val="00474B0D"/>
    <w:rsid w:val="00481771"/>
    <w:rsid w:val="004A31AE"/>
    <w:rsid w:val="004B42EB"/>
    <w:rsid w:val="004D7503"/>
    <w:rsid w:val="004E612F"/>
    <w:rsid w:val="005012AF"/>
    <w:rsid w:val="00515ABC"/>
    <w:rsid w:val="005313B8"/>
    <w:rsid w:val="00544B7C"/>
    <w:rsid w:val="005462EE"/>
    <w:rsid w:val="0057227A"/>
    <w:rsid w:val="00577F93"/>
    <w:rsid w:val="00583C34"/>
    <w:rsid w:val="005857C4"/>
    <w:rsid w:val="005B176E"/>
    <w:rsid w:val="005B6E3C"/>
    <w:rsid w:val="005C697E"/>
    <w:rsid w:val="005D4E7A"/>
    <w:rsid w:val="005D6915"/>
    <w:rsid w:val="005D71CB"/>
    <w:rsid w:val="005E1B7B"/>
    <w:rsid w:val="005F5733"/>
    <w:rsid w:val="00610A65"/>
    <w:rsid w:val="006127DF"/>
    <w:rsid w:val="00615DC3"/>
    <w:rsid w:val="00621EAE"/>
    <w:rsid w:val="00622DBF"/>
    <w:rsid w:val="00626EF5"/>
    <w:rsid w:val="00627181"/>
    <w:rsid w:val="006320D7"/>
    <w:rsid w:val="00650E91"/>
    <w:rsid w:val="00652AB1"/>
    <w:rsid w:val="00667D7F"/>
    <w:rsid w:val="0068280E"/>
    <w:rsid w:val="00692A00"/>
    <w:rsid w:val="00697067"/>
    <w:rsid w:val="006B155E"/>
    <w:rsid w:val="006B1D4E"/>
    <w:rsid w:val="006B3BBA"/>
    <w:rsid w:val="006B76A9"/>
    <w:rsid w:val="006D2915"/>
    <w:rsid w:val="006D7701"/>
    <w:rsid w:val="006E1110"/>
    <w:rsid w:val="00712A0F"/>
    <w:rsid w:val="00717FA1"/>
    <w:rsid w:val="0075441D"/>
    <w:rsid w:val="00754C4B"/>
    <w:rsid w:val="007B115F"/>
    <w:rsid w:val="007B780B"/>
    <w:rsid w:val="007D1757"/>
    <w:rsid w:val="007F4B64"/>
    <w:rsid w:val="0080299D"/>
    <w:rsid w:val="0080352E"/>
    <w:rsid w:val="008047D0"/>
    <w:rsid w:val="00804E1C"/>
    <w:rsid w:val="0080655A"/>
    <w:rsid w:val="00806E9C"/>
    <w:rsid w:val="00807C0B"/>
    <w:rsid w:val="008438B0"/>
    <w:rsid w:val="0087039B"/>
    <w:rsid w:val="0088713B"/>
    <w:rsid w:val="008917EE"/>
    <w:rsid w:val="00894361"/>
    <w:rsid w:val="008A764C"/>
    <w:rsid w:val="008A7747"/>
    <w:rsid w:val="008B4C24"/>
    <w:rsid w:val="008C0FC6"/>
    <w:rsid w:val="008E2F85"/>
    <w:rsid w:val="008F3389"/>
    <w:rsid w:val="00913B22"/>
    <w:rsid w:val="00924751"/>
    <w:rsid w:val="00931F73"/>
    <w:rsid w:val="00941B59"/>
    <w:rsid w:val="00942835"/>
    <w:rsid w:val="0094408F"/>
    <w:rsid w:val="00952061"/>
    <w:rsid w:val="00964F30"/>
    <w:rsid w:val="00972974"/>
    <w:rsid w:val="009817FC"/>
    <w:rsid w:val="00984F0D"/>
    <w:rsid w:val="009A35F3"/>
    <w:rsid w:val="009B2E88"/>
    <w:rsid w:val="009B3353"/>
    <w:rsid w:val="009B6436"/>
    <w:rsid w:val="009C5155"/>
    <w:rsid w:val="009D2776"/>
    <w:rsid w:val="009E570B"/>
    <w:rsid w:val="009E7053"/>
    <w:rsid w:val="00A07BC2"/>
    <w:rsid w:val="00A1226B"/>
    <w:rsid w:val="00A25BCD"/>
    <w:rsid w:val="00A4029C"/>
    <w:rsid w:val="00A56933"/>
    <w:rsid w:val="00A67467"/>
    <w:rsid w:val="00A7317E"/>
    <w:rsid w:val="00A743B8"/>
    <w:rsid w:val="00A744F5"/>
    <w:rsid w:val="00A849B9"/>
    <w:rsid w:val="00A96691"/>
    <w:rsid w:val="00AA26A3"/>
    <w:rsid w:val="00AA4308"/>
    <w:rsid w:val="00AA446A"/>
    <w:rsid w:val="00AB452A"/>
    <w:rsid w:val="00AB7C5C"/>
    <w:rsid w:val="00AC0D52"/>
    <w:rsid w:val="00AC5DC4"/>
    <w:rsid w:val="00AD1E20"/>
    <w:rsid w:val="00AD741B"/>
    <w:rsid w:val="00AE6453"/>
    <w:rsid w:val="00AF362D"/>
    <w:rsid w:val="00B0028A"/>
    <w:rsid w:val="00B01658"/>
    <w:rsid w:val="00B056EF"/>
    <w:rsid w:val="00B06113"/>
    <w:rsid w:val="00B20C2B"/>
    <w:rsid w:val="00B2547C"/>
    <w:rsid w:val="00B2618C"/>
    <w:rsid w:val="00B46654"/>
    <w:rsid w:val="00B518D3"/>
    <w:rsid w:val="00B64756"/>
    <w:rsid w:val="00B6505F"/>
    <w:rsid w:val="00B73B21"/>
    <w:rsid w:val="00B80D0C"/>
    <w:rsid w:val="00B86E93"/>
    <w:rsid w:val="00B945E4"/>
    <w:rsid w:val="00BB233D"/>
    <w:rsid w:val="00BB273F"/>
    <w:rsid w:val="00BC3AEE"/>
    <w:rsid w:val="00BC3F90"/>
    <w:rsid w:val="00BC6E2B"/>
    <w:rsid w:val="00BF39F5"/>
    <w:rsid w:val="00BF4828"/>
    <w:rsid w:val="00C00896"/>
    <w:rsid w:val="00C07FB4"/>
    <w:rsid w:val="00C25071"/>
    <w:rsid w:val="00C265BF"/>
    <w:rsid w:val="00C26AFB"/>
    <w:rsid w:val="00C441BB"/>
    <w:rsid w:val="00C54313"/>
    <w:rsid w:val="00C6672A"/>
    <w:rsid w:val="00C722AF"/>
    <w:rsid w:val="00C7366E"/>
    <w:rsid w:val="00C8714C"/>
    <w:rsid w:val="00C96455"/>
    <w:rsid w:val="00CA069F"/>
    <w:rsid w:val="00CA3EDE"/>
    <w:rsid w:val="00CD6D68"/>
    <w:rsid w:val="00CD7BDF"/>
    <w:rsid w:val="00CE69F8"/>
    <w:rsid w:val="00CF6E74"/>
    <w:rsid w:val="00D1618F"/>
    <w:rsid w:val="00D278E1"/>
    <w:rsid w:val="00D27D45"/>
    <w:rsid w:val="00D35918"/>
    <w:rsid w:val="00D536D3"/>
    <w:rsid w:val="00D55C82"/>
    <w:rsid w:val="00D6644F"/>
    <w:rsid w:val="00D73E9D"/>
    <w:rsid w:val="00D83C5C"/>
    <w:rsid w:val="00D938C9"/>
    <w:rsid w:val="00D958E2"/>
    <w:rsid w:val="00DA57AB"/>
    <w:rsid w:val="00DA58A5"/>
    <w:rsid w:val="00DB2802"/>
    <w:rsid w:val="00DC447D"/>
    <w:rsid w:val="00DC5EE8"/>
    <w:rsid w:val="00DD7C8D"/>
    <w:rsid w:val="00DE3B4E"/>
    <w:rsid w:val="00DE44A1"/>
    <w:rsid w:val="00DF5296"/>
    <w:rsid w:val="00E02BA7"/>
    <w:rsid w:val="00E317B3"/>
    <w:rsid w:val="00E31B02"/>
    <w:rsid w:val="00E42520"/>
    <w:rsid w:val="00E52C93"/>
    <w:rsid w:val="00E71004"/>
    <w:rsid w:val="00E91712"/>
    <w:rsid w:val="00E93286"/>
    <w:rsid w:val="00E943B5"/>
    <w:rsid w:val="00EA0399"/>
    <w:rsid w:val="00EA415F"/>
    <w:rsid w:val="00EB2BF7"/>
    <w:rsid w:val="00EC4B90"/>
    <w:rsid w:val="00EC5943"/>
    <w:rsid w:val="00ED0ACD"/>
    <w:rsid w:val="00EE36A8"/>
    <w:rsid w:val="00EE6AB2"/>
    <w:rsid w:val="00EF1E60"/>
    <w:rsid w:val="00EF351A"/>
    <w:rsid w:val="00F012A2"/>
    <w:rsid w:val="00F015C7"/>
    <w:rsid w:val="00F065D5"/>
    <w:rsid w:val="00F338B5"/>
    <w:rsid w:val="00F345D2"/>
    <w:rsid w:val="00F372BD"/>
    <w:rsid w:val="00F5641E"/>
    <w:rsid w:val="00F74F64"/>
    <w:rsid w:val="00FA4381"/>
    <w:rsid w:val="00FB476D"/>
    <w:rsid w:val="00FB5A93"/>
    <w:rsid w:val="00FB7527"/>
    <w:rsid w:val="00FC07EC"/>
    <w:rsid w:val="00FC1896"/>
    <w:rsid w:val="00FD0E0A"/>
    <w:rsid w:val="00FD11F8"/>
    <w:rsid w:val="00FE3C74"/>
    <w:rsid w:val="00FE54DF"/>
    <w:rsid w:val="00FF3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ECE3D1"/>
  <w15:docId w15:val="{6C9BD663-2221-456B-B0AA-2216FC869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257" w:lineRule="auto"/>
      <w:ind w:left="370" w:right="652" w:hanging="10"/>
      <w:jc w:val="both"/>
    </w:pPr>
    <w:rPr>
      <w:rFonts w:ascii="Arial" w:eastAsia="Arial" w:hAnsi="Arial" w:cs="Arial"/>
      <w:color w:val="000000"/>
    </w:rPr>
  </w:style>
  <w:style w:type="paragraph" w:styleId="Ttulo1">
    <w:name w:val="heading 1"/>
    <w:next w:val="Normal"/>
    <w:link w:val="Ttulo1Car"/>
    <w:uiPriority w:val="9"/>
    <w:qFormat/>
    <w:rsid w:val="007B780B"/>
    <w:pPr>
      <w:keepNext/>
      <w:keepLines/>
      <w:numPr>
        <w:numId w:val="4"/>
      </w:numPr>
      <w:spacing w:after="0"/>
      <w:ind w:left="370" w:hanging="10"/>
      <w:outlineLvl w:val="0"/>
    </w:pPr>
    <w:rPr>
      <w:rFonts w:ascii="Arial" w:eastAsia="Arial" w:hAnsi="Arial" w:cs="Arial"/>
      <w:i/>
      <w:color w:val="000000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06E9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7B780B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7B780B"/>
    <w:rPr>
      <w:rFonts w:ascii="Arial" w:eastAsia="Arial" w:hAnsi="Arial" w:cs="Arial"/>
      <w:i/>
      <w:color w:val="000000"/>
    </w:rPr>
  </w:style>
  <w:style w:type="paragraph" w:customStyle="1" w:styleId="Contenidodelatabla">
    <w:name w:val="Contenido de la tabla"/>
    <w:basedOn w:val="Textoindependiente"/>
    <w:rsid w:val="00610A65"/>
    <w:pPr>
      <w:suppressAutoHyphens/>
      <w:spacing w:line="240" w:lineRule="auto"/>
      <w:ind w:left="0" w:right="0" w:firstLine="0"/>
      <w:jc w:val="left"/>
    </w:pPr>
    <w:rPr>
      <w:rFonts w:ascii="Times New Roman" w:eastAsia="Lucida Sans Unicode" w:hAnsi="Times New Roman" w:cs="Tahoma"/>
      <w:sz w:val="20"/>
      <w:szCs w:val="24"/>
      <w:lang w:val="es-ES" w:eastAsia="en-US" w:bidi="en-U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610A6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610A65"/>
    <w:rPr>
      <w:rFonts w:ascii="Arial" w:eastAsia="Arial" w:hAnsi="Arial" w:cs="Arial"/>
      <w:color w:val="000000"/>
    </w:rPr>
  </w:style>
  <w:style w:type="table" w:styleId="Tablaconcuadrcula">
    <w:name w:val="Table Grid"/>
    <w:basedOn w:val="Tablanormal"/>
    <w:uiPriority w:val="39"/>
    <w:rsid w:val="00C07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semiHidden/>
    <w:rsid w:val="00806E9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0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1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9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8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8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2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4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hdphoto" Target="media/hdphoto1.wdp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jpg"/><Relationship Id="rId1" Type="http://schemas.openxmlformats.org/officeDocument/2006/relationships/image" Target="media/image7.png"/><Relationship Id="rId4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jpg"/><Relationship Id="rId1" Type="http://schemas.openxmlformats.org/officeDocument/2006/relationships/image" Target="media/image7.png"/><Relationship Id="rId4" Type="http://schemas.openxmlformats.org/officeDocument/2006/relationships/image" Target="media/image10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jpg"/><Relationship Id="rId1" Type="http://schemas.openxmlformats.org/officeDocument/2006/relationships/image" Target="media/image7.png"/><Relationship Id="rId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A9064-65F4-4DB3-BFA5-8C8D8307B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6</Pages>
  <Words>1738</Words>
  <Characters>9562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Cardona Cardenas</dc:creator>
  <cp:keywords/>
  <cp:lastModifiedBy>SALOME HENAO QUINTERO</cp:lastModifiedBy>
  <cp:revision>14</cp:revision>
  <cp:lastPrinted>2023-09-25T22:40:00Z</cp:lastPrinted>
  <dcterms:created xsi:type="dcterms:W3CDTF">2026-01-15T22:20:00Z</dcterms:created>
  <dcterms:modified xsi:type="dcterms:W3CDTF">2026-02-06T15:11:00Z</dcterms:modified>
</cp:coreProperties>
</file>